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1D" w:rsidRPr="009C141D" w:rsidRDefault="009C141D" w:rsidP="009C141D">
      <w:pPr>
        <w:autoSpaceDE w:val="0"/>
        <w:autoSpaceDN w:val="0"/>
        <w:adjustRightInd w:val="0"/>
        <w:rPr>
          <w:rFonts w:ascii="Arial" w:hAnsi="Arial"/>
          <w:b/>
          <w:bCs/>
          <w:i/>
          <w:sz w:val="18"/>
          <w:szCs w:val="18"/>
          <w:u w:val="single"/>
          <w:lang w:val="en-GB" w:eastAsia="en-CA"/>
        </w:rPr>
      </w:pPr>
      <w:r w:rsidRPr="009C141D">
        <w:rPr>
          <w:rFonts w:ascii="Arial" w:hAnsi="Arial"/>
          <w:b/>
          <w:bCs/>
          <w:i/>
          <w:sz w:val="18"/>
          <w:szCs w:val="18"/>
          <w:u w:val="single"/>
          <w:lang w:val="en-GB" w:eastAsia="en-CA"/>
        </w:rPr>
        <w:t>Disclaimer:</w:t>
      </w:r>
    </w:p>
    <w:p w:rsidR="00BF29EF" w:rsidRPr="009C141D" w:rsidRDefault="009C141D" w:rsidP="009C141D">
      <w:pPr>
        <w:rPr>
          <w:i/>
          <w:u w:val="single"/>
          <w:lang w:val="en-GB"/>
        </w:rPr>
      </w:pPr>
      <w:r w:rsidRPr="009C141D">
        <w:rPr>
          <w:rFonts w:ascii="Arial" w:hAnsi="Arial"/>
          <w:i/>
          <w:sz w:val="18"/>
          <w:szCs w:val="18"/>
          <w:u w:val="single"/>
          <w:lang w:val="en-GB" w:eastAsia="en-CA"/>
        </w:rPr>
        <w:t>This consultation draft is intended to facilitate dialogue concerning its contents. Should the decision be made to proceed</w:t>
      </w:r>
      <w:r w:rsidRPr="009C141D">
        <w:rPr>
          <w:rFonts w:ascii="Arial" w:hAnsi="Arial"/>
          <w:i/>
          <w:sz w:val="18"/>
          <w:szCs w:val="18"/>
          <w:u w:val="single"/>
          <w:lang w:val="en-GB"/>
        </w:rPr>
        <w:t xml:space="preserve"> with </w:t>
      </w:r>
      <w:r w:rsidRPr="009C141D">
        <w:rPr>
          <w:rFonts w:ascii="Arial" w:hAnsi="Arial"/>
          <w:i/>
          <w:sz w:val="18"/>
          <w:szCs w:val="18"/>
          <w:u w:val="single"/>
          <w:lang w:val="en-GB" w:eastAsia="en-CA"/>
        </w:rPr>
        <w:t>the proposal, the comments received during consultation will be considered during the final preparation of the regulation.   The</w:t>
      </w:r>
      <w:r w:rsidRPr="009C141D">
        <w:rPr>
          <w:rFonts w:ascii="Arial" w:hAnsi="Arial"/>
          <w:i/>
          <w:sz w:val="18"/>
          <w:szCs w:val="18"/>
          <w:u w:val="single"/>
          <w:lang w:val="en-GB"/>
        </w:rPr>
        <w:t xml:space="preserve"> content, structure, form and wording of the </w:t>
      </w:r>
      <w:r w:rsidRPr="009C141D">
        <w:rPr>
          <w:rFonts w:ascii="Arial" w:hAnsi="Arial"/>
          <w:i/>
          <w:sz w:val="18"/>
          <w:szCs w:val="18"/>
          <w:u w:val="single"/>
          <w:lang w:val="en-GB" w:eastAsia="en-CA"/>
        </w:rPr>
        <w:t>consultation draft are subject to change as a result of the consultation process and as a result of review, editing and correction by the Office of Legislative Counsel.</w:t>
      </w:r>
    </w:p>
    <w:p w:rsidR="00BF29EF" w:rsidRDefault="00BF29EF" w:rsidP="00DB26D4">
      <w:pPr>
        <w:rPr>
          <w:lang w:val="en-GB"/>
        </w:rPr>
      </w:pPr>
    </w:p>
    <w:p w:rsidR="00BF29EF" w:rsidRDefault="00BF29EF" w:rsidP="00DB26D4">
      <w:pPr>
        <w:rPr>
          <w:lang w:val="en-GB"/>
        </w:rPr>
      </w:pPr>
    </w:p>
    <w:p w:rsidR="00BF29EF" w:rsidRDefault="00BF29EF" w:rsidP="00DB26D4">
      <w:pPr>
        <w:rPr>
          <w:lang w:val="en-GB"/>
        </w:rPr>
      </w:pPr>
    </w:p>
    <w:p w:rsidR="00BF29EF" w:rsidRDefault="00BF29EF" w:rsidP="00DB26D4">
      <w:pPr>
        <w:rPr>
          <w:lang w:val="en-GB"/>
        </w:rPr>
      </w:pPr>
    </w:p>
    <w:p w:rsidR="00BF29EF" w:rsidRDefault="00BF29EF">
      <w:pPr>
        <w:pStyle w:val="regnumber-e"/>
      </w:pPr>
      <w:smartTag w:uri="urn:schemas-microsoft-com:office:smarttags" w:element="State">
        <w:smartTag w:uri="urn:schemas-microsoft-com:office:smarttags" w:element="place">
          <w:r>
            <w:t>ontario</w:t>
          </w:r>
        </w:smartTag>
      </w:smartTag>
      <w:r>
        <w:t xml:space="preserve"> regulation </w:t>
      </w:r>
    </w:p>
    <w:p w:rsidR="00BF29EF" w:rsidRDefault="009C141D">
      <w:pPr>
        <w:pStyle w:val="madeappfiled-e"/>
      </w:pPr>
      <w:r>
        <w:t xml:space="preserve">to be </w:t>
      </w:r>
      <w:r w:rsidR="00BF29EF">
        <w:t>made under the</w:t>
      </w:r>
    </w:p>
    <w:p w:rsidR="00BF29EF" w:rsidRPr="001B3134" w:rsidRDefault="001B3134">
      <w:pPr>
        <w:pStyle w:val="ActTitle-e"/>
      </w:pPr>
      <w:r>
        <w:t>Consumer Protection Act, 2002</w:t>
      </w:r>
      <w:r w:rsidR="009C141D">
        <w:t xml:space="preserve">: </w:t>
      </w:r>
      <w:r w:rsidR="00B52F1D">
        <w:t xml:space="preserve"> </w:t>
      </w:r>
      <w:bookmarkStart w:id="0" w:name="_GoBack"/>
      <w:bookmarkEnd w:id="0"/>
      <w:r w:rsidR="009C141D">
        <w:t>a consultation draft</w:t>
      </w:r>
    </w:p>
    <w:p w:rsidR="00BF29EF" w:rsidRDefault="00BF29EF">
      <w:pPr>
        <w:pStyle w:val="regaction-e"/>
      </w:pPr>
      <w:r>
        <w:t xml:space="preserve">Amending O. Reg. </w:t>
      </w:r>
      <w:r w:rsidR="001B3134">
        <w:t>17/05</w:t>
      </w:r>
    </w:p>
    <w:p w:rsidR="00BF29EF" w:rsidRDefault="00BF29EF" w:rsidP="00370402">
      <w:pPr>
        <w:pStyle w:val="regtitleold-e"/>
      </w:pPr>
      <w:r>
        <w:t>(</w:t>
      </w:r>
      <w:r w:rsidR="001B3134">
        <w:t>GENERAL</w:t>
      </w:r>
      <w:r>
        <w:t>)</w:t>
      </w:r>
    </w:p>
    <w:p w:rsidR="00B748DF" w:rsidRDefault="00B748DF" w:rsidP="00DB26D4">
      <w:pPr>
        <w:rPr>
          <w:lang w:val="en-GB"/>
        </w:rPr>
      </w:pPr>
    </w:p>
    <w:p w:rsidR="003B52EC" w:rsidRPr="00FF3634" w:rsidRDefault="00DB26D4" w:rsidP="00DB26D4">
      <w:pPr>
        <w:pStyle w:val="Psection-e"/>
      </w:pPr>
      <w:r>
        <w:tab/>
        <w:t>1.  </w:t>
      </w:r>
      <w:r w:rsidR="003A2818" w:rsidRPr="003A2818">
        <w:t>Ontario Regulation 17/05</w:t>
      </w:r>
      <w:r w:rsidR="003B52EC" w:rsidRPr="00FF3634">
        <w:t xml:space="preserve"> is amended by adding the following section:</w:t>
      </w:r>
    </w:p>
    <w:p w:rsidR="00FF3634" w:rsidRDefault="00FF3634" w:rsidP="00DB26D4">
      <w:pPr>
        <w:rPr>
          <w:lang w:val="en-GB"/>
        </w:rPr>
      </w:pPr>
    </w:p>
    <w:p w:rsidR="003B52EC" w:rsidRDefault="003B52EC" w:rsidP="003B52EC">
      <w:pPr>
        <w:pStyle w:val="headnote-e"/>
      </w:pPr>
      <w:r>
        <w:t>Agreement for tow and storage services</w:t>
      </w:r>
    </w:p>
    <w:p w:rsidR="003B52EC" w:rsidRPr="007D76A7" w:rsidRDefault="003B52EC" w:rsidP="00DB26D4">
      <w:pPr>
        <w:pStyle w:val="section-e"/>
      </w:pPr>
      <w:r w:rsidRPr="007D76A7">
        <w:tab/>
      </w:r>
      <w:r w:rsidRPr="007D76A7">
        <w:rPr>
          <w:b/>
        </w:rPr>
        <w:t>13.1</w:t>
      </w:r>
      <w:r w:rsidR="00DB26D4">
        <w:rPr>
          <w:b/>
        </w:rPr>
        <w:t>  </w:t>
      </w:r>
      <w:r w:rsidRPr="007D76A7">
        <w:t>Sections 22, 23 and 27 to 47 of the Act do not apply to a consumer agreement for tow and storage services, if the agreement is also a future performance agreement, a time share agreement, a personal development services agreement, a direct agreement, an internet agreement or a remote agreement.</w:t>
      </w:r>
    </w:p>
    <w:p w:rsidR="007D76A7" w:rsidRDefault="007D76A7" w:rsidP="00DB26D4">
      <w:pPr>
        <w:rPr>
          <w:lang w:val="en-GB"/>
        </w:rPr>
      </w:pPr>
    </w:p>
    <w:p w:rsidR="00DA31EF" w:rsidRPr="007D76A7" w:rsidRDefault="002F69A5" w:rsidP="00DB26D4">
      <w:pPr>
        <w:pStyle w:val="Psection-e"/>
      </w:pPr>
      <w:r w:rsidRPr="007D76A7">
        <w:tab/>
      </w:r>
      <w:r w:rsidR="003A2818">
        <w:t>2</w:t>
      </w:r>
      <w:r w:rsidR="00DB26D4">
        <w:t>.  </w:t>
      </w:r>
      <w:r w:rsidRPr="007D76A7">
        <w:t xml:space="preserve">The French version of paragraph 1 of subsection 47 (1) of the Regulation is </w:t>
      </w:r>
      <w:r w:rsidR="00DA31EF" w:rsidRPr="007D76A7">
        <w:t>revoked and the following substituted:</w:t>
      </w:r>
    </w:p>
    <w:p w:rsidR="007D76A7" w:rsidRDefault="007D76A7" w:rsidP="00DB26D4">
      <w:pPr>
        <w:rPr>
          <w:lang w:val="en-GB"/>
        </w:rPr>
      </w:pPr>
    </w:p>
    <w:p w:rsidR="00DA31EF" w:rsidRPr="00DA31EF" w:rsidRDefault="00DA31EF" w:rsidP="00DB26D4">
      <w:pPr>
        <w:pStyle w:val="paragraph-e"/>
      </w:pPr>
      <w:r w:rsidRPr="007718A1">
        <w:rPr>
          <w:lang w:val="en-US"/>
        </w:rPr>
        <w:tab/>
      </w:r>
      <w:r w:rsidRPr="00DA31EF">
        <w:t>1.</w:t>
      </w:r>
      <w:r w:rsidRPr="00DA31EF">
        <w:tab/>
      </w:r>
      <w:proofErr w:type="spellStart"/>
      <w:r w:rsidRPr="00DA31EF">
        <w:t>L’assertion</w:t>
      </w:r>
      <w:proofErr w:type="spellEnd"/>
      <w:r w:rsidRPr="00DA31EF">
        <w:t xml:space="preserve"> </w:t>
      </w:r>
      <w:proofErr w:type="spellStart"/>
      <w:r w:rsidRPr="00DA31EF">
        <w:t>expresse</w:t>
      </w:r>
      <w:proofErr w:type="spellEnd"/>
      <w:r w:rsidRPr="00DA31EF">
        <w:t xml:space="preserve"> </w:t>
      </w:r>
      <w:proofErr w:type="spellStart"/>
      <w:r w:rsidRPr="00DA31EF">
        <w:t>ou</w:t>
      </w:r>
      <w:proofErr w:type="spellEnd"/>
      <w:r w:rsidRPr="00DA31EF">
        <w:t xml:space="preserve"> </w:t>
      </w:r>
      <w:proofErr w:type="spellStart"/>
      <w:r w:rsidRPr="00DA31EF">
        <w:t>implicite</w:t>
      </w:r>
      <w:proofErr w:type="spellEnd"/>
      <w:r w:rsidRPr="00DA31EF">
        <w:t xml:space="preserve"> </w:t>
      </w:r>
      <w:proofErr w:type="spellStart"/>
      <w:r w:rsidRPr="00DA31EF">
        <w:t>qu’il</w:t>
      </w:r>
      <w:proofErr w:type="spellEnd"/>
      <w:r w:rsidRPr="00DA31EF">
        <w:t xml:space="preserve"> </w:t>
      </w:r>
      <w:proofErr w:type="spellStart"/>
      <w:r w:rsidRPr="00DA31EF">
        <w:t>est</w:t>
      </w:r>
      <w:proofErr w:type="spellEnd"/>
      <w:r w:rsidRPr="00DA31EF">
        <w:t xml:space="preserve"> </w:t>
      </w:r>
      <w:proofErr w:type="spellStart"/>
      <w:r w:rsidRPr="00DA31EF">
        <w:t>agréé</w:t>
      </w:r>
      <w:proofErr w:type="spellEnd"/>
      <w:r w:rsidRPr="00DA31EF">
        <w:t xml:space="preserve"> </w:t>
      </w:r>
      <w:proofErr w:type="spellStart"/>
      <w:r w:rsidRPr="00DA31EF">
        <w:t>ou</w:t>
      </w:r>
      <w:proofErr w:type="spellEnd"/>
      <w:r w:rsidRPr="00DA31EF">
        <w:t xml:space="preserve"> </w:t>
      </w:r>
      <w:proofErr w:type="spellStart"/>
      <w:r w:rsidRPr="00DA31EF">
        <w:t>inscrit</w:t>
      </w:r>
      <w:proofErr w:type="spellEnd"/>
      <w:r w:rsidRPr="00DA31EF">
        <w:t xml:space="preserve"> par le </w:t>
      </w:r>
      <w:proofErr w:type="spellStart"/>
      <w:r w:rsidRPr="00DA31EF">
        <w:t>gouvernement</w:t>
      </w:r>
      <w:proofErr w:type="spellEnd"/>
      <w:r w:rsidRPr="00DA31EF">
        <w:t xml:space="preserve"> du Canada, </w:t>
      </w:r>
      <w:proofErr w:type="spellStart"/>
      <w:r w:rsidRPr="00DA31EF">
        <w:t>celui</w:t>
      </w:r>
      <w:proofErr w:type="spellEnd"/>
      <w:r w:rsidRPr="00DA31EF">
        <w:t xml:space="preserve"> de </w:t>
      </w:r>
      <w:proofErr w:type="spellStart"/>
      <w:r w:rsidRPr="00DA31EF">
        <w:t>l’Ontario</w:t>
      </w:r>
      <w:proofErr w:type="spellEnd"/>
      <w:r w:rsidRPr="00DA31EF">
        <w:t xml:space="preserve"> </w:t>
      </w:r>
      <w:proofErr w:type="spellStart"/>
      <w:r w:rsidRPr="00DA31EF">
        <w:t>ou</w:t>
      </w:r>
      <w:proofErr w:type="spellEnd"/>
      <w:r w:rsidRPr="00DA31EF">
        <w:t xml:space="preserve"> </w:t>
      </w:r>
      <w:proofErr w:type="spellStart"/>
      <w:r w:rsidRPr="00DA31EF">
        <w:t>celui</w:t>
      </w:r>
      <w:proofErr w:type="spellEnd"/>
      <w:r w:rsidRPr="00DA31EF">
        <w:t xml:space="preserve"> </w:t>
      </w:r>
      <w:proofErr w:type="spellStart"/>
      <w:r w:rsidRPr="00DA31EF">
        <w:t>d’une</w:t>
      </w:r>
      <w:proofErr w:type="spellEnd"/>
      <w:r w:rsidRPr="00DA31EF">
        <w:t xml:space="preserve"> </w:t>
      </w:r>
      <w:proofErr w:type="spellStart"/>
      <w:r w:rsidRPr="00DA31EF">
        <w:t>autre</w:t>
      </w:r>
      <w:proofErr w:type="spellEnd"/>
      <w:r w:rsidRPr="00DA31EF">
        <w:t xml:space="preserve"> province </w:t>
      </w:r>
      <w:proofErr w:type="spellStart"/>
      <w:r w:rsidRPr="00DA31EF">
        <w:t>ou</w:t>
      </w:r>
      <w:proofErr w:type="spellEnd"/>
      <w:r w:rsidRPr="00DA31EF">
        <w:t xml:space="preserve"> d’un </w:t>
      </w:r>
      <w:proofErr w:type="spellStart"/>
      <w:r w:rsidRPr="00DA31EF">
        <w:t>territoire</w:t>
      </w:r>
      <w:proofErr w:type="spellEnd"/>
      <w:r w:rsidRPr="00DA31EF">
        <w:t xml:space="preserve"> du Canada </w:t>
      </w:r>
      <w:proofErr w:type="spellStart"/>
      <w:r w:rsidRPr="00DA31EF">
        <w:t>ou</w:t>
      </w:r>
      <w:proofErr w:type="spellEnd"/>
      <w:r w:rsidRPr="00DA31EF">
        <w:t xml:space="preserve"> </w:t>
      </w:r>
      <w:proofErr w:type="spellStart"/>
      <w:r w:rsidRPr="00DA31EF">
        <w:t>titulaire</w:t>
      </w:r>
      <w:proofErr w:type="spellEnd"/>
      <w:r w:rsidRPr="00DA31EF">
        <w:t xml:space="preserve"> d’un </w:t>
      </w:r>
      <w:proofErr w:type="spellStart"/>
      <w:r w:rsidRPr="00DA31EF">
        <w:t>permis</w:t>
      </w:r>
      <w:proofErr w:type="spellEnd"/>
      <w:r w:rsidRPr="00DA31EF">
        <w:t xml:space="preserve"> </w:t>
      </w:r>
      <w:proofErr w:type="spellStart"/>
      <w:r w:rsidRPr="00DA31EF">
        <w:t>octroyé</w:t>
      </w:r>
      <w:proofErr w:type="spellEnd"/>
      <w:r w:rsidRPr="00DA31EF">
        <w:t xml:space="preserve"> par un de </w:t>
      </w:r>
      <w:proofErr w:type="spellStart"/>
      <w:r w:rsidRPr="00DA31EF">
        <w:t>ces</w:t>
      </w:r>
      <w:proofErr w:type="spellEnd"/>
      <w:r w:rsidRPr="00DA31EF">
        <w:t xml:space="preserve"> </w:t>
      </w:r>
      <w:proofErr w:type="spellStart"/>
      <w:r w:rsidRPr="00DA31EF">
        <w:t>gouvernements</w:t>
      </w:r>
      <w:proofErr w:type="spellEnd"/>
      <w:r w:rsidRPr="00DA31EF">
        <w:t>.</w:t>
      </w:r>
    </w:p>
    <w:p w:rsidR="007D76A7" w:rsidRDefault="007D76A7" w:rsidP="00DB26D4">
      <w:pPr>
        <w:rPr>
          <w:lang w:val="en-GB"/>
        </w:rPr>
      </w:pPr>
    </w:p>
    <w:p w:rsidR="00765B96" w:rsidRPr="007D76A7" w:rsidRDefault="00765B96" w:rsidP="00DB26D4">
      <w:pPr>
        <w:pStyle w:val="Psection-e"/>
      </w:pPr>
      <w:r w:rsidRPr="007D76A7">
        <w:tab/>
      </w:r>
      <w:r w:rsidR="001D21CA">
        <w:t>3</w:t>
      </w:r>
      <w:r w:rsidR="007D76A7">
        <w:t>.</w:t>
      </w:r>
      <w:r w:rsidR="00DB26D4">
        <w:t>  </w:t>
      </w:r>
      <w:r w:rsidR="001D21CA">
        <w:t>Paragraph 10 of s</w:t>
      </w:r>
      <w:r w:rsidRPr="007D76A7">
        <w:t xml:space="preserve">ection 48 of the Regulation is amended by adding </w:t>
      </w:r>
      <w:r w:rsidR="001D21CA">
        <w:t xml:space="preserve">“other than services to </w:t>
      </w:r>
      <w:r w:rsidR="001C4939">
        <w:t>which Part VI.1 of the Act applies” after “temporary basis”.</w:t>
      </w:r>
    </w:p>
    <w:p w:rsidR="007D76A7" w:rsidRDefault="007D76A7" w:rsidP="00DB26D4">
      <w:pPr>
        <w:rPr>
          <w:lang w:val="en-GB"/>
        </w:rPr>
      </w:pPr>
    </w:p>
    <w:p w:rsidR="00BF29EF" w:rsidRPr="00BE40C4" w:rsidRDefault="00DA31EF" w:rsidP="00DB26D4">
      <w:pPr>
        <w:pStyle w:val="Psection-e"/>
      </w:pPr>
      <w:r w:rsidRPr="00BE40C4">
        <w:tab/>
      </w:r>
      <w:r w:rsidR="001C4939">
        <w:t>4</w:t>
      </w:r>
      <w:r w:rsidR="00BE40C4">
        <w:t>.</w:t>
      </w:r>
      <w:r w:rsidR="00DB26D4">
        <w:t>  </w:t>
      </w:r>
      <w:r w:rsidRPr="00BE40C4">
        <w:t xml:space="preserve">The Regulation is amended </w:t>
      </w:r>
      <w:r w:rsidR="006B4DDD" w:rsidRPr="00BE40C4">
        <w:t>by adding the following Part:</w:t>
      </w:r>
    </w:p>
    <w:p w:rsidR="00BF29EF" w:rsidRDefault="00BF29EF" w:rsidP="00DB26D4"/>
    <w:p w:rsidR="00C6323F" w:rsidRDefault="00C6323F" w:rsidP="00C6323F">
      <w:pPr>
        <w:pStyle w:val="partnum-e"/>
      </w:pPr>
      <w:r>
        <w:t>Part VI.1</w:t>
      </w:r>
      <w:r>
        <w:br/>
        <w:t>Tow and Storage Services</w:t>
      </w:r>
    </w:p>
    <w:p w:rsidR="00C6323F" w:rsidRDefault="00C6323F" w:rsidP="00C6323F">
      <w:pPr>
        <w:pStyle w:val="headnote-e"/>
      </w:pPr>
      <w:r>
        <w:t>Definitions</w:t>
      </w:r>
      <w:r w:rsidR="00671C36">
        <w:t xml:space="preserve"> and interpretation</w:t>
      </w:r>
    </w:p>
    <w:p w:rsidR="00C6323F" w:rsidRPr="00BE40C4" w:rsidRDefault="00C6323F" w:rsidP="00DB26D4">
      <w:pPr>
        <w:pStyle w:val="section-e"/>
      </w:pPr>
      <w:r w:rsidRPr="00BE40C4">
        <w:tab/>
      </w:r>
      <w:r w:rsidRPr="00BE40C4">
        <w:rPr>
          <w:b/>
        </w:rPr>
        <w:t>52.1</w:t>
      </w:r>
      <w:r w:rsidR="00DB26D4">
        <w:rPr>
          <w:b/>
        </w:rPr>
        <w:t>  </w:t>
      </w:r>
      <w:r w:rsidR="00DB26D4">
        <w:t>(1)  </w:t>
      </w:r>
      <w:r w:rsidRPr="00BE40C4">
        <w:t xml:space="preserve">In </w:t>
      </w:r>
      <w:r w:rsidR="00ED574C" w:rsidRPr="00BE40C4">
        <w:t>this Part,</w:t>
      </w:r>
    </w:p>
    <w:p w:rsidR="00BE40C4" w:rsidRDefault="00BE40C4" w:rsidP="00DB26D4">
      <w:pPr>
        <w:rPr>
          <w:lang w:val="en-GB"/>
        </w:rPr>
      </w:pPr>
    </w:p>
    <w:p w:rsidR="009710A5" w:rsidRDefault="009710A5" w:rsidP="009710A5">
      <w:pPr>
        <w:pStyle w:val="firstdef-e"/>
      </w:pPr>
      <w:r w:rsidRPr="006A1D80">
        <w:t>“address” means a municipal address or, if one is not available, such geographic and other information sufficient to</w:t>
      </w:r>
      <w:r w:rsidR="00705A11">
        <w:t xml:space="preserve"> identify the relevant location;</w:t>
      </w:r>
    </w:p>
    <w:p w:rsidR="009710A5" w:rsidRDefault="009710A5" w:rsidP="00DB26D4">
      <w:pPr>
        <w:rPr>
          <w:lang w:val="en-GB"/>
        </w:rPr>
      </w:pPr>
    </w:p>
    <w:p w:rsidR="00A32FA1" w:rsidRDefault="00A32FA1" w:rsidP="009710A5">
      <w:pPr>
        <w:pStyle w:val="definition-e"/>
      </w:pPr>
      <w:r>
        <w:t>“tow and storage services operator” means,</w:t>
      </w:r>
    </w:p>
    <w:p w:rsidR="00BE40C4" w:rsidRDefault="00BE40C4" w:rsidP="00DB26D4">
      <w:pPr>
        <w:rPr>
          <w:lang w:val="en-GB"/>
        </w:rPr>
      </w:pPr>
    </w:p>
    <w:p w:rsidR="005D20E7" w:rsidRPr="005D20E7" w:rsidRDefault="000F3A5D" w:rsidP="00844ADD">
      <w:pPr>
        <w:pStyle w:val="defclause-e"/>
      </w:pPr>
      <w:r>
        <w:tab/>
        <w:t>(a)</w:t>
      </w:r>
      <w:r>
        <w:tab/>
        <w:t>with respect to tow services, a supplier who</w:t>
      </w:r>
      <w:r w:rsidR="00844ADD">
        <w:t xml:space="preserve"> </w:t>
      </w:r>
      <w:r w:rsidR="00DB717E">
        <w:t>holds</w:t>
      </w:r>
      <w:r>
        <w:t xml:space="preserve"> a valid CVOR certificate for a commercial motor vehicle for driving or operatin</w:t>
      </w:r>
      <w:r w:rsidR="00801820">
        <w:t>g</w:t>
      </w:r>
      <w:r>
        <w:t xml:space="preserve"> a tow truck</w:t>
      </w:r>
      <w:r w:rsidR="00DB717E">
        <w:t xml:space="preserve"> or who, under th</w:t>
      </w:r>
      <w:r w:rsidR="00DB717E" w:rsidRPr="00CC596C">
        <w:t xml:space="preserve">e </w:t>
      </w:r>
      <w:r w:rsidR="00DB717E" w:rsidRPr="00CC596C">
        <w:rPr>
          <w:rStyle w:val="ovitalic"/>
        </w:rPr>
        <w:t>Highway Traffic Act</w:t>
      </w:r>
      <w:r w:rsidR="00DB717E" w:rsidRPr="00CC596C">
        <w:t>, is re</w:t>
      </w:r>
      <w:r w:rsidR="00DB717E">
        <w:t>quired to hold such a certificate</w:t>
      </w:r>
      <w:r>
        <w:t>,</w:t>
      </w:r>
      <w:r w:rsidR="00DB717E">
        <w:t xml:space="preserve"> or</w:t>
      </w:r>
      <w:r>
        <w:t xml:space="preserve"> </w:t>
      </w:r>
      <w:r w:rsidR="00844ADD">
        <w:t xml:space="preserve">a supplier who, </w:t>
      </w:r>
      <w:r w:rsidR="003749F8">
        <w:t>if one or</w:t>
      </w:r>
      <w:r w:rsidR="005D20E7">
        <w:t xml:space="preserve"> more of </w:t>
      </w:r>
      <w:r w:rsidR="00E3656E">
        <w:t>his or her</w:t>
      </w:r>
      <w:r w:rsidR="00844ADD">
        <w:t xml:space="preserve"> </w:t>
      </w:r>
      <w:r w:rsidR="005D20E7">
        <w:t xml:space="preserve">tow trucks had been registered under the </w:t>
      </w:r>
      <w:r w:rsidR="005D20E7">
        <w:rPr>
          <w:i/>
        </w:rPr>
        <w:t>Highway Traffic Act</w:t>
      </w:r>
      <w:r w:rsidR="005D20E7">
        <w:t xml:space="preserve">, would have been </w:t>
      </w:r>
      <w:r w:rsidR="00844ADD">
        <w:t>required to hold such a certificate</w:t>
      </w:r>
      <w:r w:rsidR="00705A11">
        <w:t>,</w:t>
      </w:r>
      <w:r w:rsidR="00537EF8">
        <w:t xml:space="preserve"> or</w:t>
      </w:r>
    </w:p>
    <w:p w:rsidR="00045A1C" w:rsidRDefault="00045A1C" w:rsidP="00DB26D4">
      <w:pPr>
        <w:rPr>
          <w:lang w:val="en-GB"/>
        </w:rPr>
      </w:pPr>
    </w:p>
    <w:p w:rsidR="000F3A5D" w:rsidRDefault="000F3A5D" w:rsidP="00536EFB">
      <w:pPr>
        <w:pStyle w:val="defclause-e"/>
      </w:pPr>
      <w:r>
        <w:tab/>
        <w:t>(b)</w:t>
      </w:r>
      <w:r>
        <w:tab/>
        <w:t>with respect to storage services, a supplier who provides storage services in respect of a tow service that is subject to this Part</w:t>
      </w:r>
      <w:r w:rsidR="009609C8">
        <w:t>; (“</w:t>
      </w:r>
      <w:proofErr w:type="spellStart"/>
      <w:r w:rsidR="009609C8">
        <w:t>exploitant</w:t>
      </w:r>
      <w:proofErr w:type="spellEnd"/>
      <w:r w:rsidR="009609C8">
        <w:t xml:space="preserve"> de services de </w:t>
      </w:r>
      <w:proofErr w:type="spellStart"/>
      <w:r w:rsidR="009609C8">
        <w:t>remorquage</w:t>
      </w:r>
      <w:proofErr w:type="spellEnd"/>
      <w:r w:rsidR="009609C8">
        <w:t xml:space="preserve"> et </w:t>
      </w:r>
      <w:proofErr w:type="spellStart"/>
      <w:r w:rsidR="009609C8">
        <w:t>d’entreposage</w:t>
      </w:r>
      <w:proofErr w:type="spellEnd"/>
      <w:r w:rsidR="009609C8">
        <w:t>”)</w:t>
      </w:r>
    </w:p>
    <w:p w:rsidR="00BE40C4" w:rsidRDefault="00BE40C4" w:rsidP="00DB26D4">
      <w:pPr>
        <w:rPr>
          <w:lang w:val="en-GB"/>
        </w:rPr>
      </w:pPr>
    </w:p>
    <w:p w:rsidR="00F44241" w:rsidRDefault="00AE0C22" w:rsidP="00BE40C4">
      <w:pPr>
        <w:pStyle w:val="definition-e"/>
      </w:pPr>
      <w:r>
        <w:t>“t</w:t>
      </w:r>
      <w:r w:rsidR="000454EE">
        <w:t>ow</w:t>
      </w:r>
      <w:r>
        <w:t xml:space="preserve"> truck” means</w:t>
      </w:r>
      <w:r w:rsidR="00E32B15">
        <w:t xml:space="preserve"> a</w:t>
      </w:r>
      <w:r>
        <w:t xml:space="preserve"> vehicle that has been configured or equipped so that it is capable of towing</w:t>
      </w:r>
      <w:r w:rsidR="00E32B15">
        <w:t xml:space="preserve"> or </w:t>
      </w:r>
      <w:r>
        <w:t>transporting other vehicles</w:t>
      </w:r>
      <w:r w:rsidR="00E434DC">
        <w:t xml:space="preserve"> in any combination</w:t>
      </w:r>
      <w:r w:rsidR="001173FA">
        <w:t>,</w:t>
      </w:r>
      <w:r>
        <w:t xml:space="preserve"> but </w:t>
      </w:r>
      <w:r w:rsidR="00E32B15">
        <w:t xml:space="preserve">does not </w:t>
      </w:r>
      <w:r>
        <w:t>includ</w:t>
      </w:r>
      <w:r w:rsidR="00E32B15">
        <w:t>e</w:t>
      </w:r>
      <w:r w:rsidR="00F44241">
        <w:t>,</w:t>
      </w:r>
    </w:p>
    <w:p w:rsidR="00CC596C" w:rsidRDefault="00CC596C" w:rsidP="00DB26D4">
      <w:pPr>
        <w:rPr>
          <w:lang w:val="en-GB"/>
        </w:rPr>
      </w:pPr>
    </w:p>
    <w:p w:rsidR="00AE0C22" w:rsidRPr="00CC596C" w:rsidRDefault="00F67013" w:rsidP="001173FA">
      <w:pPr>
        <w:pStyle w:val="defclause-e"/>
      </w:pPr>
      <w:r>
        <w:tab/>
        <w:t>(a)</w:t>
      </w:r>
      <w:r>
        <w:tab/>
      </w:r>
      <w:r w:rsidR="00E32B15">
        <w:t>a</w:t>
      </w:r>
      <w:r w:rsidR="00AE0C22">
        <w:t>n off-road vehicle</w:t>
      </w:r>
      <w:r>
        <w:t xml:space="preserve"> as defined in</w:t>
      </w:r>
      <w:r w:rsidRPr="00CC596C">
        <w:t xml:space="preserve"> the </w:t>
      </w:r>
      <w:r w:rsidRPr="00CC596C">
        <w:rPr>
          <w:rStyle w:val="ovitalic"/>
        </w:rPr>
        <w:t>Off-Road Vehicles Act</w:t>
      </w:r>
      <w:r w:rsidR="00705A11">
        <w:t>,</w:t>
      </w:r>
    </w:p>
    <w:p w:rsidR="00412C8E" w:rsidRDefault="00412C8E" w:rsidP="00DB26D4"/>
    <w:p w:rsidR="00AE0C22" w:rsidRPr="00CC596C" w:rsidRDefault="00F67013" w:rsidP="001173FA">
      <w:pPr>
        <w:pStyle w:val="defclause-e"/>
      </w:pPr>
      <w:r>
        <w:tab/>
        <w:t>(b)</w:t>
      </w:r>
      <w:r>
        <w:tab/>
        <w:t>a</w:t>
      </w:r>
      <w:r w:rsidR="00AE0C22">
        <w:t xml:space="preserve"> </w:t>
      </w:r>
      <w:r w:rsidR="00F44241">
        <w:t xml:space="preserve">motorized </w:t>
      </w:r>
      <w:r w:rsidR="00AE0C22">
        <w:t>snow vehicle</w:t>
      </w:r>
      <w:r w:rsidR="00F44241">
        <w:t xml:space="preserve"> as def</w:t>
      </w:r>
      <w:r w:rsidR="00F44241" w:rsidRPr="00CC596C">
        <w:t xml:space="preserve">ined in the </w:t>
      </w:r>
      <w:r w:rsidR="00F44241" w:rsidRPr="00CC596C">
        <w:rPr>
          <w:rStyle w:val="ovitalic"/>
        </w:rPr>
        <w:t>Motorized Snow Vehicles Act</w:t>
      </w:r>
      <w:r w:rsidR="00705A11">
        <w:t>,</w:t>
      </w:r>
    </w:p>
    <w:p w:rsidR="00412C8E" w:rsidRDefault="00412C8E" w:rsidP="00DB26D4"/>
    <w:p w:rsidR="00AE0C22" w:rsidRPr="00CC596C" w:rsidRDefault="002E3963" w:rsidP="001173FA">
      <w:pPr>
        <w:pStyle w:val="defclause-e"/>
      </w:pPr>
      <w:r>
        <w:tab/>
        <w:t>(c)</w:t>
      </w:r>
      <w:r>
        <w:tab/>
        <w:t xml:space="preserve">a farm tractor or </w:t>
      </w:r>
      <w:r w:rsidR="00AE0C22">
        <w:t>self-propelled implement of husbandry</w:t>
      </w:r>
      <w:r>
        <w:t xml:space="preserve"> </w:t>
      </w:r>
      <w:r w:rsidR="00F44241">
        <w:t xml:space="preserve">as defined in </w:t>
      </w:r>
      <w:r w:rsidR="00F44241" w:rsidRPr="00CC596C">
        <w:t>th</w:t>
      </w:r>
      <w:r w:rsidRPr="00CC596C">
        <w:t>e</w:t>
      </w:r>
      <w:r w:rsidR="00F44241" w:rsidRPr="00CC596C">
        <w:t xml:space="preserve"> </w:t>
      </w:r>
      <w:r w:rsidR="00F44241" w:rsidRPr="00CC596C">
        <w:rPr>
          <w:rStyle w:val="ovitalic"/>
        </w:rPr>
        <w:t>Highway Traffic Act</w:t>
      </w:r>
      <w:r w:rsidR="00705A11">
        <w:t>,</w:t>
      </w:r>
    </w:p>
    <w:p w:rsidR="00412C8E" w:rsidRDefault="00412C8E" w:rsidP="00DB26D4"/>
    <w:p w:rsidR="000454EE" w:rsidRDefault="000454EE" w:rsidP="001173FA">
      <w:pPr>
        <w:pStyle w:val="defclause-e"/>
      </w:pPr>
      <w:r>
        <w:tab/>
        <w:t>(d)</w:t>
      </w:r>
      <w:r>
        <w:tab/>
        <w:t>a</w:t>
      </w:r>
      <w:r w:rsidR="00AE0C22">
        <w:t xml:space="preserve"> motor vehicle that is </w:t>
      </w:r>
      <w:r w:rsidR="002E3963" w:rsidRPr="002E3963">
        <w:t xml:space="preserve">capable of towing or transporting other vehicles </w:t>
      </w:r>
      <w:r w:rsidR="002E3963">
        <w:t xml:space="preserve">simply by being </w:t>
      </w:r>
      <w:r w:rsidR="00AE0C22">
        <w:t>equipped with a trailer coupling</w:t>
      </w:r>
      <w:r w:rsidR="00705A11">
        <w:t>,</w:t>
      </w:r>
      <w:r w:rsidR="003749F8">
        <w:t xml:space="preserve"> </w:t>
      </w:r>
      <w:r w:rsidR="00047D5E">
        <w:t>or</w:t>
      </w:r>
    </w:p>
    <w:p w:rsidR="00412C8E" w:rsidRDefault="00412C8E" w:rsidP="00DB26D4"/>
    <w:p w:rsidR="00AA11F6" w:rsidRPr="009609C8" w:rsidRDefault="003832E3" w:rsidP="001173FA">
      <w:pPr>
        <w:pStyle w:val="defclause-e"/>
      </w:pPr>
      <w:r>
        <w:tab/>
        <w:t>(e)</w:t>
      </w:r>
      <w:r>
        <w:tab/>
        <w:t xml:space="preserve">a </w:t>
      </w:r>
      <w:r w:rsidRPr="003832E3">
        <w:t>stinger-steer combination composed of a tractor and semi-trailer</w:t>
      </w:r>
      <w:r>
        <w:t xml:space="preserve"> and to which Schedule 14 to </w:t>
      </w:r>
      <w:r w:rsidRPr="003832E3">
        <w:t>O</w:t>
      </w:r>
      <w:r w:rsidR="003B52E0">
        <w:t>ntario</w:t>
      </w:r>
      <w:r w:rsidRPr="003832E3">
        <w:t xml:space="preserve"> Reg</w:t>
      </w:r>
      <w:r w:rsidR="003B52E0">
        <w:t>ulation</w:t>
      </w:r>
      <w:r w:rsidRPr="003832E3">
        <w:t xml:space="preserve"> 413/05</w:t>
      </w:r>
      <w:r>
        <w:t xml:space="preserve"> (</w:t>
      </w:r>
      <w:r w:rsidRPr="003832E3">
        <w:t>V</w:t>
      </w:r>
      <w:r>
        <w:t>ehicle Weights and Dimensions</w:t>
      </w:r>
      <w:r w:rsidRPr="003832E3">
        <w:t xml:space="preserve"> — F</w:t>
      </w:r>
      <w:r>
        <w:t>or Safe</w:t>
      </w:r>
      <w:r w:rsidR="00AA11F6">
        <w:t>, Productive and Infrastructure</w:t>
      </w:r>
      <w:r w:rsidR="003B52E0">
        <w:t>-</w:t>
      </w:r>
      <w:r w:rsidR="00AA11F6">
        <w:t xml:space="preserve">Friendly Vehicles) made under </w:t>
      </w:r>
      <w:r w:rsidR="00AA11F6" w:rsidRPr="00CC596C">
        <w:t xml:space="preserve">the </w:t>
      </w:r>
      <w:r w:rsidR="00AA11F6" w:rsidRPr="00412C8E">
        <w:rPr>
          <w:rStyle w:val="ovitalic"/>
        </w:rPr>
        <w:t>Highway Traffic Act</w:t>
      </w:r>
      <w:r w:rsidR="00AA11F6" w:rsidRPr="00CC596C">
        <w:t xml:space="preserve"> applies</w:t>
      </w:r>
      <w:r w:rsidR="004A47B5">
        <w:t>;</w:t>
      </w:r>
      <w:r w:rsidR="009609C8" w:rsidRPr="00CC596C">
        <w:t xml:space="preserve"> (</w:t>
      </w:r>
      <w:r w:rsidR="009609C8">
        <w:t>“d</w:t>
      </w:r>
      <w:proofErr w:type="spellStart"/>
      <w:r w:rsidR="009609C8">
        <w:rPr>
          <w:lang w:val="fr-CA"/>
        </w:rPr>
        <w:t>épanneuse</w:t>
      </w:r>
      <w:proofErr w:type="spellEnd"/>
      <w:r w:rsidR="009609C8">
        <w:t>”)</w:t>
      </w:r>
    </w:p>
    <w:p w:rsidR="00412C8E" w:rsidRDefault="00412C8E" w:rsidP="00DB26D4">
      <w:pPr>
        <w:rPr>
          <w:lang w:val="en-GB"/>
        </w:rPr>
      </w:pPr>
    </w:p>
    <w:p w:rsidR="004A47B5" w:rsidRDefault="00A40435" w:rsidP="00A40435">
      <w:pPr>
        <w:pStyle w:val="definition-e"/>
      </w:pPr>
      <w:r w:rsidRPr="00A40435">
        <w:t>“tow truck broker” means a supplier who</w:t>
      </w:r>
      <w:r>
        <w:t>,</w:t>
      </w:r>
      <w:r w:rsidRPr="00A40435">
        <w:t xml:space="preserve"> in </w:t>
      </w:r>
      <w:r w:rsidR="00E41048">
        <w:t xml:space="preserve">the course of </w:t>
      </w:r>
      <w:r w:rsidRPr="00A40435">
        <w:t>business</w:t>
      </w:r>
      <w:r w:rsidR="00E41048">
        <w:t>,</w:t>
      </w:r>
      <w:r w:rsidRPr="00A40435">
        <w:t xml:space="preserve"> arranges for </w:t>
      </w:r>
      <w:r w:rsidR="00D36148">
        <w:t xml:space="preserve">the hiring of tow </w:t>
      </w:r>
      <w:r w:rsidRPr="00A40435">
        <w:t xml:space="preserve">services </w:t>
      </w:r>
      <w:r w:rsidR="004B7E60">
        <w:t xml:space="preserve">that </w:t>
      </w:r>
      <w:r w:rsidR="003749F8">
        <w:t>are</w:t>
      </w:r>
      <w:r w:rsidR="003B7CE3">
        <w:t xml:space="preserve"> </w:t>
      </w:r>
      <w:r w:rsidR="004B7E60">
        <w:t xml:space="preserve">provided by using </w:t>
      </w:r>
      <w:r w:rsidRPr="00A40435">
        <w:t xml:space="preserve">a tow truck not owned by </w:t>
      </w:r>
      <w:r w:rsidR="004B7E60">
        <w:t>the</w:t>
      </w:r>
      <w:r w:rsidRPr="00A40435">
        <w:t xml:space="preserve"> supplier</w:t>
      </w:r>
      <w:r w:rsidR="004B7E60">
        <w:t>. (“</w:t>
      </w:r>
      <w:r w:rsidR="00481DE6" w:rsidRPr="00EA1756">
        <w:t xml:space="preserve">courtier en </w:t>
      </w:r>
      <w:proofErr w:type="spellStart"/>
      <w:r w:rsidR="00481DE6" w:rsidRPr="00EA1756">
        <w:t>dépanneuses</w:t>
      </w:r>
      <w:proofErr w:type="spellEnd"/>
      <w:r w:rsidR="004B7E60">
        <w:t>”)</w:t>
      </w:r>
    </w:p>
    <w:p w:rsidR="00616FC8" w:rsidRDefault="00616FC8" w:rsidP="00DB26D4">
      <w:pPr>
        <w:rPr>
          <w:lang w:val="en-GB"/>
        </w:rPr>
      </w:pPr>
    </w:p>
    <w:p w:rsidR="00BD6C3E" w:rsidRDefault="00DB26D4" w:rsidP="00DB26D4">
      <w:pPr>
        <w:pStyle w:val="subsection-e"/>
      </w:pPr>
      <w:r>
        <w:tab/>
        <w:t>(2)  </w:t>
      </w:r>
      <w:r w:rsidR="00BD6C3E">
        <w:t>For the purposes of Part VI.1 of the Act, a tow truck driver is a supplier.</w:t>
      </w:r>
    </w:p>
    <w:p w:rsidR="00BD6C3E" w:rsidRDefault="00BD6C3E" w:rsidP="00DB26D4">
      <w:pPr>
        <w:rPr>
          <w:lang w:val="en-GB"/>
        </w:rPr>
      </w:pPr>
    </w:p>
    <w:p w:rsidR="00A77892" w:rsidRDefault="00A77892" w:rsidP="00A77892">
      <w:pPr>
        <w:pStyle w:val="headnote-e"/>
      </w:pPr>
      <w:r>
        <w:t>Non-application of Part VI.1 of the Act and this Part of this Regulation</w:t>
      </w:r>
    </w:p>
    <w:p w:rsidR="00A77892" w:rsidRDefault="00A77892" w:rsidP="00A77892">
      <w:pPr>
        <w:pStyle w:val="section-e"/>
      </w:pPr>
      <w:r>
        <w:tab/>
      </w:r>
      <w:r>
        <w:rPr>
          <w:b/>
        </w:rPr>
        <w:t>52.2  </w:t>
      </w:r>
      <w:r>
        <w:t>For the purposes of subsection 65.2 (2) of the Act, the following do not apply to tow and storage services arising as a result of a vehicle being impounded or otherwise detained under the authority of any other Act or regulation of Ontario or Canada or any municipal by-law, or pursuant to a lawful power of seizure with respect to the vehicle:</w:t>
      </w:r>
    </w:p>
    <w:p w:rsidR="00A77892" w:rsidRDefault="00A77892" w:rsidP="00A77892">
      <w:pPr>
        <w:pStyle w:val="section-e"/>
      </w:pPr>
    </w:p>
    <w:p w:rsidR="00A77892" w:rsidRDefault="00A77892" w:rsidP="00A77892">
      <w:pPr>
        <w:pStyle w:val="paragraph-e"/>
      </w:pPr>
      <w:r>
        <w:tab/>
        <w:t>1.</w:t>
      </w:r>
      <w:r>
        <w:tab/>
        <w:t>Part VI.1 of the Act, except for sections 65.5 (posting identifiers and other information), 65.8 (publication of rates), 65.15 (payment options), 65.16 (prohibitions) and 65.17 (additional duties and obligations) of that Part.</w:t>
      </w:r>
    </w:p>
    <w:p w:rsidR="00A77892" w:rsidRDefault="00A77892" w:rsidP="00A77892">
      <w:pPr>
        <w:pStyle w:val="section-e"/>
      </w:pPr>
    </w:p>
    <w:p w:rsidR="00A77892" w:rsidRDefault="00A77892" w:rsidP="00A77892">
      <w:pPr>
        <w:pStyle w:val="paragraph-e"/>
      </w:pPr>
      <w:r>
        <w:tab/>
        <w:t>2.</w:t>
      </w:r>
      <w:r>
        <w:tab/>
        <w:t>This Part of this Regulation, except for sections 52.5 (posting identifiers and other information), 52.8 (publication of rates), 52.11 (prohibitions) and 52.12 (additional duties and obligations).</w:t>
      </w:r>
    </w:p>
    <w:p w:rsidR="00A82678" w:rsidRDefault="00A82678" w:rsidP="00CB0647"/>
    <w:p w:rsidR="00A22E81" w:rsidRDefault="00A22E81" w:rsidP="00A22E81">
      <w:pPr>
        <w:pStyle w:val="headnote-e"/>
      </w:pPr>
      <w:r>
        <w:t>Disclosure</w:t>
      </w:r>
    </w:p>
    <w:p w:rsidR="00A22E81" w:rsidRDefault="00A22E81" w:rsidP="00DB26D4">
      <w:pPr>
        <w:pStyle w:val="section-e"/>
      </w:pPr>
      <w:r w:rsidRPr="00412C8E">
        <w:tab/>
      </w:r>
      <w:r w:rsidRPr="00412C8E">
        <w:rPr>
          <w:b/>
        </w:rPr>
        <w:t>52.</w:t>
      </w:r>
      <w:r w:rsidR="0033639B">
        <w:rPr>
          <w:b/>
        </w:rPr>
        <w:t>3</w:t>
      </w:r>
      <w:r w:rsidR="00DB26D4">
        <w:rPr>
          <w:b/>
        </w:rPr>
        <w:t>  </w:t>
      </w:r>
      <w:r w:rsidR="00412C8E" w:rsidRPr="00412C8E">
        <w:t>(1)</w:t>
      </w:r>
      <w:r w:rsidR="00DB26D4">
        <w:t>  </w:t>
      </w:r>
      <w:r>
        <w:t>The following information is prescribed information for the purposes of s</w:t>
      </w:r>
      <w:r w:rsidR="00DE2277">
        <w:t>ection</w:t>
      </w:r>
      <w:r>
        <w:t xml:space="preserve"> 65.3</w:t>
      </w:r>
      <w:r w:rsidR="00E56642">
        <w:t xml:space="preserve"> of the Act</w:t>
      </w:r>
      <w:r>
        <w:t>:</w:t>
      </w:r>
    </w:p>
    <w:p w:rsidR="00E8055B" w:rsidRDefault="00E8055B" w:rsidP="00DB26D4">
      <w:pPr>
        <w:rPr>
          <w:lang w:val="en-GB"/>
        </w:rPr>
      </w:pPr>
    </w:p>
    <w:p w:rsidR="005979DC" w:rsidRDefault="00A22E81" w:rsidP="00DB26D4">
      <w:pPr>
        <w:pStyle w:val="paragraph-e"/>
      </w:pPr>
      <w:r>
        <w:tab/>
      </w:r>
      <w:r w:rsidR="00AF2E00">
        <w:t>1.</w:t>
      </w:r>
      <w:r w:rsidR="00AF2E00">
        <w:tab/>
      </w:r>
      <w:r w:rsidR="005979DC">
        <w:t xml:space="preserve">The name of the tow and storage </w:t>
      </w:r>
      <w:r w:rsidR="005979DC" w:rsidRPr="005979DC">
        <w:t>provider and, if different, the name under which the provider carries on business</w:t>
      </w:r>
      <w:r w:rsidR="005979DC">
        <w:t>.</w:t>
      </w:r>
    </w:p>
    <w:p w:rsidR="005979DC" w:rsidRDefault="005979DC" w:rsidP="00DB26D4"/>
    <w:p w:rsidR="005979DC" w:rsidRDefault="005979DC" w:rsidP="00DB26D4">
      <w:pPr>
        <w:pStyle w:val="paragraph-e"/>
      </w:pPr>
      <w:r>
        <w:tab/>
        <w:t>2.</w:t>
      </w:r>
      <w:r>
        <w:tab/>
        <w:t>T</w:t>
      </w:r>
      <w:r w:rsidRPr="005979DC">
        <w:t xml:space="preserve">he telephone number of the </w:t>
      </w:r>
      <w:r>
        <w:t xml:space="preserve">tow and storage </w:t>
      </w:r>
      <w:r w:rsidRPr="005979DC">
        <w:t>provider, the address of the principal place of business of the provide</w:t>
      </w:r>
      <w:r w:rsidR="00CE729F">
        <w:t>r</w:t>
      </w:r>
      <w:r w:rsidRPr="005979DC">
        <w:t xml:space="preserve"> and information respecting other ways, if any, in which the </w:t>
      </w:r>
      <w:r w:rsidR="00CE729F">
        <w:t xml:space="preserve">consumer can contact the </w:t>
      </w:r>
      <w:r w:rsidRPr="005979DC">
        <w:t>provider, such as the fax number and e-mail address of the provider.</w:t>
      </w:r>
    </w:p>
    <w:p w:rsidR="00E37B6E" w:rsidRDefault="00E37B6E" w:rsidP="00DB26D4"/>
    <w:p w:rsidR="00847EF4" w:rsidRPr="009710A5" w:rsidRDefault="00CE729F" w:rsidP="009710A5">
      <w:pPr>
        <w:pStyle w:val="paragraph-e"/>
      </w:pPr>
      <w:r>
        <w:lastRenderedPageBreak/>
        <w:tab/>
        <w:t>3.</w:t>
      </w:r>
      <w:r>
        <w:tab/>
      </w:r>
      <w:r w:rsidR="00AF2E00">
        <w:t>A s</w:t>
      </w:r>
      <w:r w:rsidR="005979DC">
        <w:t xml:space="preserve">tatement </w:t>
      </w:r>
      <w:r w:rsidR="00A22E81">
        <w:t>of rates</w:t>
      </w:r>
      <w:r w:rsidR="00AF2E00">
        <w:t xml:space="preserve"> </w:t>
      </w:r>
      <w:r w:rsidR="00E37B6E">
        <w:t xml:space="preserve">that complies with section 65.8 of the Act and </w:t>
      </w:r>
      <w:r w:rsidR="00AF2E00">
        <w:t xml:space="preserve">that the tow and storage provider charges for </w:t>
      </w:r>
      <w:r w:rsidR="00F25975">
        <w:t xml:space="preserve">the </w:t>
      </w:r>
      <w:r w:rsidR="00AF2E00">
        <w:t>tow and storage services that the provider provides</w:t>
      </w:r>
      <w:r w:rsidR="00D24319">
        <w:t>, which statement shall include the amount of the fee described in subsection 52.</w:t>
      </w:r>
      <w:r w:rsidR="006A1D80">
        <w:t>10</w:t>
      </w:r>
      <w:r w:rsidR="00D24319">
        <w:t xml:space="preserve"> (2)</w:t>
      </w:r>
      <w:r w:rsidR="00AF2E00">
        <w:t>.</w:t>
      </w:r>
    </w:p>
    <w:p w:rsidR="009D28C4" w:rsidRPr="00616FC8" w:rsidRDefault="009D28C4" w:rsidP="00DB26D4">
      <w:pPr>
        <w:rPr>
          <w:highlight w:val="cyan"/>
          <w:lang w:val="en-GB"/>
        </w:rPr>
      </w:pPr>
    </w:p>
    <w:p w:rsidR="00A22E81" w:rsidRDefault="00AF2E00" w:rsidP="00DB26D4">
      <w:pPr>
        <w:pStyle w:val="paragraph-e"/>
      </w:pPr>
      <w:r w:rsidRPr="006A1D80">
        <w:tab/>
      </w:r>
      <w:r w:rsidR="00E02EF1" w:rsidRPr="006A1D80">
        <w:t>4</w:t>
      </w:r>
      <w:r w:rsidRPr="006A1D80">
        <w:t>.</w:t>
      </w:r>
      <w:r w:rsidRPr="006A1D80">
        <w:tab/>
      </w:r>
      <w:r w:rsidR="00A22E81" w:rsidRPr="006A1D80">
        <w:t xml:space="preserve">The </w:t>
      </w:r>
      <w:r w:rsidR="003B7CE3" w:rsidRPr="006A1D80">
        <w:t xml:space="preserve">address of the </w:t>
      </w:r>
      <w:r w:rsidR="00A22E81" w:rsidRPr="006A1D80">
        <w:t xml:space="preserve">location to which the </w:t>
      </w:r>
      <w:r w:rsidR="00F90887" w:rsidRPr="006A1D80">
        <w:t xml:space="preserve">tow and storage provider will have the </w:t>
      </w:r>
      <w:r w:rsidR="00A22E81" w:rsidRPr="006A1D80">
        <w:t xml:space="preserve">vehicle </w:t>
      </w:r>
      <w:r w:rsidR="00F25975" w:rsidRPr="006A1D80">
        <w:t xml:space="preserve">that is the subject </w:t>
      </w:r>
      <w:r w:rsidR="00D0618E" w:rsidRPr="006A1D80">
        <w:t xml:space="preserve">of the tow and storage services </w:t>
      </w:r>
      <w:r w:rsidR="00A22E81" w:rsidRPr="006A1D80">
        <w:t>towed</w:t>
      </w:r>
      <w:r w:rsidR="0020735E" w:rsidRPr="006A1D80">
        <w:t>, and the address of the location of any anticipated stops before that destination</w:t>
      </w:r>
      <w:r w:rsidR="00F90887" w:rsidRPr="006A1D80">
        <w:t>.</w:t>
      </w:r>
    </w:p>
    <w:p w:rsidR="00DB67E8" w:rsidRDefault="00DB67E8" w:rsidP="00DB26D4">
      <w:pPr>
        <w:rPr>
          <w:lang w:val="en-GB"/>
        </w:rPr>
      </w:pPr>
    </w:p>
    <w:p w:rsidR="00DE12CC" w:rsidRDefault="00DE12CC" w:rsidP="00DB26D4">
      <w:pPr>
        <w:pStyle w:val="paragraph-e"/>
      </w:pPr>
      <w:r>
        <w:tab/>
      </w:r>
      <w:r w:rsidR="00E02EF1">
        <w:t>5</w:t>
      </w:r>
      <w:r>
        <w:t>.</w:t>
      </w:r>
      <w:r w:rsidR="00A22E81">
        <w:tab/>
      </w:r>
      <w:r>
        <w:t xml:space="preserve">The </w:t>
      </w:r>
      <w:r w:rsidR="00A22E81">
        <w:t xml:space="preserve">Tow and </w:t>
      </w:r>
      <w:r>
        <w:t>S</w:t>
      </w:r>
      <w:r w:rsidR="00A22E81">
        <w:t xml:space="preserve">torage </w:t>
      </w:r>
      <w:r w:rsidR="0020735E">
        <w:t xml:space="preserve">Consumers </w:t>
      </w:r>
      <w:r>
        <w:t>B</w:t>
      </w:r>
      <w:r w:rsidR="00A22E81">
        <w:t xml:space="preserve">ill of </w:t>
      </w:r>
      <w:r>
        <w:t>R</w:t>
      </w:r>
      <w:r w:rsidR="00A22E81">
        <w:t>ights</w:t>
      </w:r>
      <w:r>
        <w:t xml:space="preserve"> if a Minister’s regulation has established it under subsection 65.11 (2) of the Act.</w:t>
      </w:r>
    </w:p>
    <w:p w:rsidR="00DB67E8" w:rsidRDefault="00DB67E8" w:rsidP="00DB26D4">
      <w:pPr>
        <w:rPr>
          <w:lang w:val="en-GB"/>
        </w:rPr>
      </w:pPr>
    </w:p>
    <w:p w:rsidR="00A22E81" w:rsidRDefault="00DB67E8" w:rsidP="00DB26D4">
      <w:pPr>
        <w:pStyle w:val="subsection-e"/>
      </w:pPr>
      <w:r>
        <w:tab/>
        <w:t>(</w:t>
      </w:r>
      <w:r w:rsidR="00E02EF1">
        <w:t>2</w:t>
      </w:r>
      <w:r>
        <w:t>)</w:t>
      </w:r>
      <w:r w:rsidR="00DB26D4">
        <w:t>  </w:t>
      </w:r>
      <w:r w:rsidR="00027885">
        <w:t xml:space="preserve">For the purposes of section 65.3 of the Act, a tow and storage provider shall provide the information required by that section to the consumer </w:t>
      </w:r>
      <w:r w:rsidR="00E02EF1">
        <w:t xml:space="preserve">or </w:t>
      </w:r>
      <w:r w:rsidR="00E02EF1" w:rsidRPr="00E02EF1">
        <w:t>the prescribed person acting on behalf of the consumer under subsection 65.4</w:t>
      </w:r>
      <w:r w:rsidR="002B4B83">
        <w:t xml:space="preserve"> </w:t>
      </w:r>
      <w:r w:rsidR="00E02EF1" w:rsidRPr="00E02EF1">
        <w:t xml:space="preserve">(1) of the Act </w:t>
      </w:r>
      <w:r w:rsidR="00027885">
        <w:t xml:space="preserve">in </w:t>
      </w:r>
      <w:r w:rsidR="00A22E81">
        <w:t xml:space="preserve">writing </w:t>
      </w:r>
      <w:r w:rsidR="00441F71">
        <w:t xml:space="preserve">before </w:t>
      </w:r>
      <w:r w:rsidR="00A22E81">
        <w:t xml:space="preserve">the consumer </w:t>
      </w:r>
      <w:r w:rsidR="002B4B83">
        <w:t>or the person</w:t>
      </w:r>
      <w:r w:rsidR="00071AB2">
        <w:t>, as the case may be,</w:t>
      </w:r>
      <w:r w:rsidR="002B4B83">
        <w:t xml:space="preserve"> </w:t>
      </w:r>
      <w:r w:rsidR="00071AB2">
        <w:t>gives</w:t>
      </w:r>
      <w:r w:rsidR="00A22E81">
        <w:t xml:space="preserve"> the authorization required </w:t>
      </w:r>
      <w:r w:rsidR="00441F71">
        <w:t>by</w:t>
      </w:r>
      <w:r w:rsidR="00A22E81">
        <w:t xml:space="preserve"> s</w:t>
      </w:r>
      <w:r w:rsidR="00441F71">
        <w:t>ection</w:t>
      </w:r>
      <w:r w:rsidR="00A22E81">
        <w:t xml:space="preserve"> 65.4</w:t>
      </w:r>
      <w:r w:rsidR="00441F71">
        <w:t xml:space="preserve"> of the Act</w:t>
      </w:r>
      <w:r w:rsidR="00A22E81">
        <w:t>.</w:t>
      </w:r>
    </w:p>
    <w:p w:rsidR="00DB67E8" w:rsidRDefault="00DB67E8" w:rsidP="00DB26D4">
      <w:pPr>
        <w:rPr>
          <w:lang w:val="en-GB"/>
        </w:rPr>
      </w:pPr>
    </w:p>
    <w:p w:rsidR="00441F71" w:rsidRDefault="00A22E81" w:rsidP="00441F71">
      <w:pPr>
        <w:pStyle w:val="headnote-e"/>
      </w:pPr>
      <w:r>
        <w:t>Authorization required</w:t>
      </w:r>
    </w:p>
    <w:p w:rsidR="00A22E81" w:rsidRPr="00DB67E8" w:rsidRDefault="00441F71" w:rsidP="00DB26D4">
      <w:pPr>
        <w:pStyle w:val="section-e"/>
      </w:pPr>
      <w:r w:rsidRPr="00DB67E8">
        <w:tab/>
      </w:r>
      <w:r w:rsidRPr="00DB67E8">
        <w:rPr>
          <w:b/>
        </w:rPr>
        <w:t>5</w:t>
      </w:r>
      <w:r w:rsidR="003B2DE5" w:rsidRPr="00DB67E8">
        <w:rPr>
          <w:b/>
        </w:rPr>
        <w:t>2.</w:t>
      </w:r>
      <w:r w:rsidR="002B4B83">
        <w:rPr>
          <w:b/>
        </w:rPr>
        <w:t>4</w:t>
      </w:r>
      <w:r w:rsidR="00DB26D4">
        <w:rPr>
          <w:b/>
        </w:rPr>
        <w:t>  </w:t>
      </w:r>
      <w:r w:rsidRPr="00DB67E8">
        <w:t>(1)</w:t>
      </w:r>
      <w:r w:rsidR="00DB26D4">
        <w:t>  </w:t>
      </w:r>
      <w:r w:rsidR="00A22E81" w:rsidRPr="00DB67E8">
        <w:t xml:space="preserve">For the purposes of </w:t>
      </w:r>
      <w:r w:rsidRPr="00DB67E8">
        <w:t>sub</w:t>
      </w:r>
      <w:r w:rsidR="00A22E81" w:rsidRPr="00DB67E8">
        <w:t>section 65.4</w:t>
      </w:r>
      <w:r w:rsidRPr="00DB67E8">
        <w:t xml:space="preserve"> </w:t>
      </w:r>
      <w:r w:rsidR="00A22E81" w:rsidRPr="00DB67E8">
        <w:t>(1)</w:t>
      </w:r>
      <w:r w:rsidRPr="00DB67E8">
        <w:t xml:space="preserve"> of the Act</w:t>
      </w:r>
      <w:r w:rsidR="00A22E81" w:rsidRPr="00DB67E8">
        <w:t xml:space="preserve">, a prescribed person means a person acting on behalf of </w:t>
      </w:r>
      <w:r w:rsidR="00B86646" w:rsidRPr="00DB67E8">
        <w:t>the</w:t>
      </w:r>
      <w:r w:rsidR="00A22E81" w:rsidRPr="00DB67E8">
        <w:t xml:space="preserve"> consumer.</w:t>
      </w:r>
    </w:p>
    <w:p w:rsidR="00DB67E8" w:rsidRDefault="00DB67E8" w:rsidP="00DB26D4">
      <w:pPr>
        <w:rPr>
          <w:lang w:val="en-GB"/>
        </w:rPr>
      </w:pPr>
    </w:p>
    <w:p w:rsidR="00A22E81" w:rsidRDefault="00281084" w:rsidP="00DB26D4">
      <w:pPr>
        <w:pStyle w:val="subsection-e"/>
      </w:pPr>
      <w:r>
        <w:tab/>
        <w:t>(</w:t>
      </w:r>
      <w:r w:rsidR="00680A42">
        <w:t>2)</w:t>
      </w:r>
      <w:r w:rsidR="00DB26D4">
        <w:t>  </w:t>
      </w:r>
      <w:r w:rsidR="00A22E81">
        <w:t>For the purposes of s</w:t>
      </w:r>
      <w:r>
        <w:t>ubsection</w:t>
      </w:r>
      <w:r w:rsidR="00A22E81">
        <w:t xml:space="preserve"> 65.4</w:t>
      </w:r>
      <w:r>
        <w:t xml:space="preserve"> </w:t>
      </w:r>
      <w:r w:rsidR="00A22E81">
        <w:t>(1)</w:t>
      </w:r>
      <w:r>
        <w:t xml:space="preserve"> of the Act</w:t>
      </w:r>
      <w:r w:rsidR="00A22E81">
        <w:t xml:space="preserve">, </w:t>
      </w:r>
      <w:r>
        <w:t>a consumer is unable to give the authorization required by section</w:t>
      </w:r>
      <w:r w:rsidR="00E84FF8">
        <w:t xml:space="preserve"> 65.4 of the Act </w:t>
      </w:r>
      <w:r>
        <w:t xml:space="preserve">if </w:t>
      </w:r>
      <w:r w:rsidR="00A22E81">
        <w:t xml:space="preserve">the consumer is unable to give </w:t>
      </w:r>
      <w:r>
        <w:t xml:space="preserve">the </w:t>
      </w:r>
      <w:r w:rsidR="00A22E81">
        <w:t>authorization as a result of the circumstances that gave rise to the need for the tow and storage services or has been removed from the scene of an accident or apparent accident.</w:t>
      </w:r>
    </w:p>
    <w:p w:rsidR="00680A42" w:rsidRDefault="00680A42" w:rsidP="00DB26D4">
      <w:pPr>
        <w:rPr>
          <w:lang w:val="en-GB"/>
        </w:rPr>
      </w:pPr>
    </w:p>
    <w:p w:rsidR="008371CE" w:rsidRDefault="00680A42" w:rsidP="00DB26D4">
      <w:pPr>
        <w:pStyle w:val="subsection-e"/>
      </w:pPr>
      <w:r>
        <w:tab/>
        <w:t>(3)</w:t>
      </w:r>
      <w:r w:rsidR="00DB26D4">
        <w:t>  </w:t>
      </w:r>
      <w:r w:rsidR="00120EAD">
        <w:t>An</w:t>
      </w:r>
      <w:r w:rsidR="00E330BC">
        <w:t xml:space="preserve"> authorization required by section 65.4 of the Act</w:t>
      </w:r>
      <w:r w:rsidR="00120EAD">
        <w:t xml:space="preserve"> is not effective unless</w:t>
      </w:r>
      <w:r w:rsidR="00F05F29">
        <w:t xml:space="preserve"> it</w:t>
      </w:r>
      <w:r w:rsidR="00E330BC">
        <w:t xml:space="preserve"> </w:t>
      </w:r>
      <w:r w:rsidR="00B33903">
        <w:t>includes</w:t>
      </w:r>
      <w:r w:rsidR="008371CE">
        <w:t>,</w:t>
      </w:r>
    </w:p>
    <w:p w:rsidR="00680A42" w:rsidRDefault="00680A42" w:rsidP="00DB26D4">
      <w:pPr>
        <w:rPr>
          <w:lang w:val="en-GB"/>
        </w:rPr>
      </w:pPr>
    </w:p>
    <w:p w:rsidR="00F719F8" w:rsidRDefault="00416F7F" w:rsidP="00DB26D4">
      <w:pPr>
        <w:pStyle w:val="clause-e"/>
      </w:pPr>
      <w:r>
        <w:tab/>
        <w:t>(a)</w:t>
      </w:r>
      <w:r>
        <w:tab/>
      </w:r>
      <w:r w:rsidR="00B33903">
        <w:t>the name and contact information of the consumer, if the consumer</w:t>
      </w:r>
      <w:r w:rsidR="0084441A">
        <w:t xml:space="preserve"> gave the authorization</w:t>
      </w:r>
      <w:r w:rsidR="00F719F8">
        <w:t>;</w:t>
      </w:r>
    </w:p>
    <w:p w:rsidR="00F719F8" w:rsidRDefault="00F719F8" w:rsidP="00DB26D4"/>
    <w:p w:rsidR="00B33903" w:rsidRDefault="00F719F8" w:rsidP="00DB26D4">
      <w:pPr>
        <w:pStyle w:val="clause-e"/>
      </w:pPr>
      <w:r>
        <w:tab/>
        <w:t>(b)</w:t>
      </w:r>
      <w:r>
        <w:tab/>
        <w:t>the name and contact information of</w:t>
      </w:r>
      <w:r w:rsidR="00B33903">
        <w:t xml:space="preserve"> the person acting on behalf of the consumer</w:t>
      </w:r>
      <w:r>
        <w:t xml:space="preserve">, if the consumer </w:t>
      </w:r>
      <w:r w:rsidR="008E37AD" w:rsidRPr="008E37AD">
        <w:t>is unable to give the authorization</w:t>
      </w:r>
      <w:r w:rsidR="00B33903">
        <w:t>; and</w:t>
      </w:r>
    </w:p>
    <w:p w:rsidR="00F719F8" w:rsidRDefault="00F719F8" w:rsidP="00DB26D4"/>
    <w:p w:rsidR="00B33903" w:rsidRDefault="00F719F8" w:rsidP="00DB26D4">
      <w:pPr>
        <w:pStyle w:val="clause-e"/>
      </w:pPr>
      <w:r>
        <w:tab/>
        <w:t>(c)</w:t>
      </w:r>
      <w:r>
        <w:tab/>
      </w:r>
      <w:r w:rsidR="00B33903">
        <w:t xml:space="preserve">the date and time </w:t>
      </w:r>
      <w:r w:rsidR="00B5378E">
        <w:t xml:space="preserve">at which the </w:t>
      </w:r>
      <w:r w:rsidR="00B33903">
        <w:t>authorization</w:t>
      </w:r>
      <w:r w:rsidR="008E37AD">
        <w:t xml:space="preserve"> is given</w:t>
      </w:r>
      <w:r w:rsidR="00B5378E">
        <w:t>.</w:t>
      </w:r>
    </w:p>
    <w:p w:rsidR="00680A42" w:rsidRDefault="00680A42" w:rsidP="00DB26D4">
      <w:pPr>
        <w:rPr>
          <w:lang w:val="en-GB"/>
        </w:rPr>
      </w:pPr>
    </w:p>
    <w:p w:rsidR="00427C8F" w:rsidRDefault="00DB26D4" w:rsidP="00DB26D4">
      <w:pPr>
        <w:pStyle w:val="subsection-e"/>
      </w:pPr>
      <w:r>
        <w:lastRenderedPageBreak/>
        <w:tab/>
        <w:t>(4)  </w:t>
      </w:r>
      <w:r w:rsidR="008E37AD">
        <w:t xml:space="preserve">Upon </w:t>
      </w:r>
      <w:r w:rsidR="00427C8F">
        <w:t>receiving an authorization required by section 65.4 of the Act from a person, a tow and storage provider shall provide a copy of the authorization to the person.</w:t>
      </w:r>
    </w:p>
    <w:p w:rsidR="008442F5" w:rsidRDefault="008442F5" w:rsidP="00DB26D4"/>
    <w:p w:rsidR="008442F5" w:rsidRDefault="00DB26D4" w:rsidP="00DB26D4">
      <w:pPr>
        <w:pStyle w:val="subsection-e"/>
      </w:pPr>
      <w:r>
        <w:tab/>
        <w:t>(5)  </w:t>
      </w:r>
      <w:r w:rsidR="00217E9E">
        <w:t xml:space="preserve">If an authorization required by section </w:t>
      </w:r>
      <w:r w:rsidR="00F3715A">
        <w:t>65.4 of the Act is not given in writing, the authorization must be recorded in a manner that allows the person who authorized the services to retain and make a copy of the authorization.</w:t>
      </w:r>
    </w:p>
    <w:p w:rsidR="00427C8F" w:rsidRDefault="00427C8F" w:rsidP="00DB26D4"/>
    <w:p w:rsidR="003B2DE5" w:rsidRDefault="00A22E81" w:rsidP="003B2DE5">
      <w:pPr>
        <w:pStyle w:val="headnote-e"/>
      </w:pPr>
      <w:r>
        <w:t>Posting identifiers and other information</w:t>
      </w:r>
    </w:p>
    <w:p w:rsidR="00A419B7" w:rsidRPr="00EC5B71" w:rsidRDefault="003B2DE5" w:rsidP="00DB26D4">
      <w:pPr>
        <w:pStyle w:val="section-e"/>
      </w:pPr>
      <w:r w:rsidRPr="00EC5B71">
        <w:tab/>
      </w:r>
      <w:r w:rsidRPr="00EC5B71">
        <w:rPr>
          <w:b/>
        </w:rPr>
        <w:t>52.</w:t>
      </w:r>
      <w:r w:rsidR="002B4B83">
        <w:rPr>
          <w:b/>
        </w:rPr>
        <w:t>5</w:t>
      </w:r>
      <w:r w:rsidR="00DB26D4">
        <w:rPr>
          <w:b/>
        </w:rPr>
        <w:t>  </w:t>
      </w:r>
      <w:r w:rsidR="00EC5B71">
        <w:t>(1)</w:t>
      </w:r>
      <w:r w:rsidR="00DB26D4">
        <w:t>  </w:t>
      </w:r>
      <w:r w:rsidR="00A22E81" w:rsidRPr="00EC5B71">
        <w:t xml:space="preserve">The information </w:t>
      </w:r>
      <w:r w:rsidR="00A419B7" w:rsidRPr="00EC5B71">
        <w:t>that section 65.5 of the Act requires a tow and storage provider to post is the following:</w:t>
      </w:r>
    </w:p>
    <w:p w:rsidR="00A14204" w:rsidRDefault="00A14204" w:rsidP="00DB26D4">
      <w:pPr>
        <w:rPr>
          <w:lang w:val="en-GB"/>
        </w:rPr>
      </w:pPr>
    </w:p>
    <w:p w:rsidR="00403253" w:rsidRDefault="00403253" w:rsidP="00DB26D4">
      <w:pPr>
        <w:pStyle w:val="paragraph-e"/>
      </w:pPr>
      <w:r>
        <w:tab/>
        <w:t>1.</w:t>
      </w:r>
      <w:r w:rsidR="00A22E81">
        <w:tab/>
      </w:r>
      <w:r>
        <w:t>T</w:t>
      </w:r>
      <w:r w:rsidR="00A22E81">
        <w:t xml:space="preserve">he </w:t>
      </w:r>
      <w:r>
        <w:t xml:space="preserve">provider’s </w:t>
      </w:r>
      <w:r w:rsidR="00A22E81">
        <w:t>name, and if different, the name under which the provider carries on business</w:t>
      </w:r>
      <w:r>
        <w:t>.</w:t>
      </w:r>
    </w:p>
    <w:p w:rsidR="00A14204" w:rsidRDefault="00A14204" w:rsidP="00DB26D4">
      <w:pPr>
        <w:rPr>
          <w:lang w:val="en-GB"/>
        </w:rPr>
      </w:pPr>
    </w:p>
    <w:p w:rsidR="00403253" w:rsidRDefault="00403253" w:rsidP="00DB26D4">
      <w:pPr>
        <w:pStyle w:val="paragraph-e"/>
      </w:pPr>
      <w:r>
        <w:tab/>
        <w:t>2.</w:t>
      </w:r>
      <w:r w:rsidR="00A22E81">
        <w:tab/>
      </w:r>
      <w:r>
        <w:t>T</w:t>
      </w:r>
      <w:r w:rsidR="00A22E81">
        <w:t xml:space="preserve">he </w:t>
      </w:r>
      <w:r>
        <w:t xml:space="preserve">provider’s </w:t>
      </w:r>
      <w:r w:rsidR="00A22E81">
        <w:t>telephone number</w:t>
      </w:r>
      <w:r>
        <w:t>.</w:t>
      </w:r>
    </w:p>
    <w:p w:rsidR="00A14204" w:rsidRDefault="00A14204" w:rsidP="00DB26D4">
      <w:pPr>
        <w:rPr>
          <w:lang w:val="en-GB"/>
        </w:rPr>
      </w:pPr>
    </w:p>
    <w:p w:rsidR="00403253" w:rsidRDefault="00403253" w:rsidP="00DB26D4">
      <w:pPr>
        <w:pStyle w:val="paragraph-e"/>
      </w:pPr>
      <w:r>
        <w:tab/>
        <w:t>3.</w:t>
      </w:r>
      <w:r w:rsidR="00A22E81">
        <w:tab/>
      </w:r>
      <w:r>
        <w:t>If</w:t>
      </w:r>
      <w:r w:rsidR="00A22E81">
        <w:t xml:space="preserve"> the provider operates more than one tow truck, a unique number identifying each tow truck</w:t>
      </w:r>
      <w:r>
        <w:t>.</w:t>
      </w:r>
    </w:p>
    <w:p w:rsidR="00A14204" w:rsidRDefault="00A14204" w:rsidP="00DB26D4">
      <w:pPr>
        <w:rPr>
          <w:lang w:val="en-GB"/>
        </w:rPr>
      </w:pPr>
    </w:p>
    <w:p w:rsidR="00A22E81" w:rsidRDefault="00B858BE" w:rsidP="00DB26D4">
      <w:pPr>
        <w:pStyle w:val="paragraph-e"/>
      </w:pPr>
      <w:r>
        <w:tab/>
        <w:t>4.</w:t>
      </w:r>
      <w:r w:rsidR="00A22E81">
        <w:tab/>
      </w:r>
      <w:r>
        <w:t>The provider’s m</w:t>
      </w:r>
      <w:r w:rsidR="00A22E81">
        <w:t xml:space="preserve">unicipal business licence number, </w:t>
      </w:r>
      <w:r w:rsidR="0020639B">
        <w:t>if</w:t>
      </w:r>
      <w:r w:rsidR="00A22E81">
        <w:t xml:space="preserve"> applicable</w:t>
      </w:r>
      <w:r>
        <w:t>.</w:t>
      </w:r>
    </w:p>
    <w:p w:rsidR="00A14204" w:rsidRDefault="00A14204" w:rsidP="00DB26D4">
      <w:pPr>
        <w:rPr>
          <w:lang w:val="en-GB"/>
        </w:rPr>
      </w:pPr>
    </w:p>
    <w:p w:rsidR="00A419B7" w:rsidRDefault="00B858BE" w:rsidP="00DB26D4">
      <w:pPr>
        <w:pStyle w:val="subsection-e"/>
      </w:pPr>
      <w:r>
        <w:tab/>
      </w:r>
      <w:r w:rsidR="00A14204">
        <w:t>(2)</w:t>
      </w:r>
      <w:r w:rsidR="00DB26D4">
        <w:t>  </w:t>
      </w:r>
      <w:r>
        <w:t xml:space="preserve">The tow and storage provider shall post the information </w:t>
      </w:r>
      <w:r w:rsidR="003145D6">
        <w:t xml:space="preserve">described in subsection (1) </w:t>
      </w:r>
      <w:r w:rsidR="009574C5">
        <w:t>on both sides of each tow truck</w:t>
      </w:r>
      <w:r w:rsidR="00C61EB0">
        <w:t xml:space="preserve"> that the provider operates</w:t>
      </w:r>
      <w:r w:rsidR="003145D6">
        <w:t>, if any,</w:t>
      </w:r>
      <w:r w:rsidR="00C61EB0">
        <w:t xml:space="preserve"> by attaching it to or having it painted on the body of the t</w:t>
      </w:r>
      <w:r w:rsidR="001173FA">
        <w:t>o</w:t>
      </w:r>
      <w:r w:rsidR="00C61EB0">
        <w:t xml:space="preserve">w truck </w:t>
      </w:r>
      <w:r w:rsidR="00A419B7">
        <w:t>in letters and figures not less than eight centimetres</w:t>
      </w:r>
      <w:r w:rsidR="0056663C">
        <w:t xml:space="preserve">, which is </w:t>
      </w:r>
      <w:r w:rsidR="00A419B7">
        <w:t>approximately three inches</w:t>
      </w:r>
      <w:r w:rsidR="0056663C">
        <w:t>,</w:t>
      </w:r>
      <w:r w:rsidR="00A419B7">
        <w:t xml:space="preserve"> in height</w:t>
      </w:r>
      <w:r w:rsidR="00C61EB0">
        <w:t>.</w:t>
      </w:r>
    </w:p>
    <w:p w:rsidR="00A14204" w:rsidRDefault="00A14204" w:rsidP="00DB26D4">
      <w:pPr>
        <w:rPr>
          <w:lang w:val="en-GB"/>
        </w:rPr>
      </w:pPr>
    </w:p>
    <w:p w:rsidR="003145D6" w:rsidRDefault="00DB26D4" w:rsidP="00DB26D4">
      <w:pPr>
        <w:pStyle w:val="subsection-e"/>
      </w:pPr>
      <w:r>
        <w:tab/>
        <w:t>(3)  </w:t>
      </w:r>
      <w:r w:rsidR="003145D6" w:rsidRPr="003145D6">
        <w:t>The tow and storage provider shall post the information</w:t>
      </w:r>
      <w:r w:rsidR="003145D6">
        <w:t xml:space="preserve"> described in </w:t>
      </w:r>
      <w:r w:rsidR="003145D6" w:rsidRPr="003145D6">
        <w:t xml:space="preserve">paragraphs 1, 2 and 4 </w:t>
      </w:r>
      <w:r w:rsidR="003145D6">
        <w:t>of</w:t>
      </w:r>
      <w:r w:rsidR="003145D6" w:rsidRPr="003145D6">
        <w:t xml:space="preserve"> subsection (1) on one or more signs</w:t>
      </w:r>
      <w:r w:rsidR="000B6C15">
        <w:t xml:space="preserve"> so that it </w:t>
      </w:r>
      <w:r w:rsidR="003145D6" w:rsidRPr="003145D6">
        <w:t>is clear, comprehensible and prominent at all business premises from which the provider conducts business.</w:t>
      </w:r>
    </w:p>
    <w:p w:rsidR="002B087F" w:rsidRDefault="002B087F" w:rsidP="00DB26D4"/>
    <w:p w:rsidR="00A34A37" w:rsidRPr="003145D6" w:rsidRDefault="00A34A37" w:rsidP="00A34A37">
      <w:pPr>
        <w:pStyle w:val="subsection-e"/>
      </w:pPr>
      <w:r>
        <w:tab/>
        <w:t>(4)  If the tow and storage provider maintains a website, the website shall include the information described in paragraphs 1, 2 and 4 of subsection (1) in a form that can be reproduced.</w:t>
      </w:r>
    </w:p>
    <w:p w:rsidR="003145D6" w:rsidRDefault="003145D6" w:rsidP="00DB26D4">
      <w:pPr>
        <w:rPr>
          <w:lang w:val="en-GB"/>
        </w:rPr>
      </w:pPr>
    </w:p>
    <w:p w:rsidR="0021593B" w:rsidRDefault="00A22E81" w:rsidP="0021593B">
      <w:pPr>
        <w:pStyle w:val="headnote-e"/>
      </w:pPr>
      <w:r>
        <w:lastRenderedPageBreak/>
        <w:t>Invoice</w:t>
      </w:r>
    </w:p>
    <w:p w:rsidR="001829F1" w:rsidRDefault="0021593B" w:rsidP="00DB26D4">
      <w:pPr>
        <w:pStyle w:val="section-e"/>
      </w:pPr>
      <w:r w:rsidRPr="00A14204">
        <w:tab/>
      </w:r>
      <w:r w:rsidRPr="00A14204">
        <w:rPr>
          <w:b/>
        </w:rPr>
        <w:t>52.</w:t>
      </w:r>
      <w:r w:rsidR="002B4B83">
        <w:rPr>
          <w:b/>
        </w:rPr>
        <w:t>6</w:t>
      </w:r>
      <w:r w:rsidR="00DB26D4">
        <w:rPr>
          <w:b/>
        </w:rPr>
        <w:t>  </w:t>
      </w:r>
      <w:r w:rsidR="00A14204">
        <w:t>(</w:t>
      </w:r>
      <w:r w:rsidR="00024D28">
        <w:t>1</w:t>
      </w:r>
      <w:r w:rsidR="00A14204">
        <w:t>)</w:t>
      </w:r>
      <w:r w:rsidR="00DB26D4">
        <w:t>  </w:t>
      </w:r>
      <w:r w:rsidR="00DE2277">
        <w:t>The invoice that section 6</w:t>
      </w:r>
      <w:r w:rsidR="009474F2">
        <w:t>5.6 of the Act requires</w:t>
      </w:r>
      <w:r w:rsidR="001829F1">
        <w:t xml:space="preserve"> a tow and storage provider to deliver</w:t>
      </w:r>
      <w:r w:rsidR="009474F2">
        <w:t xml:space="preserve"> </w:t>
      </w:r>
      <w:r w:rsidR="001829F1">
        <w:t>shall be in writing.</w:t>
      </w:r>
    </w:p>
    <w:p w:rsidR="00A14204" w:rsidRDefault="00A14204" w:rsidP="00DB26D4">
      <w:pPr>
        <w:rPr>
          <w:lang w:val="en-GB"/>
        </w:rPr>
      </w:pPr>
    </w:p>
    <w:p w:rsidR="00A22E81" w:rsidRDefault="00A14204" w:rsidP="00DB26D4">
      <w:pPr>
        <w:pStyle w:val="subsection-e"/>
      </w:pPr>
      <w:r>
        <w:tab/>
        <w:t>(</w:t>
      </w:r>
      <w:r w:rsidR="00024D28">
        <w:t>2</w:t>
      </w:r>
      <w:r>
        <w:t>)</w:t>
      </w:r>
      <w:r w:rsidR="00DB26D4">
        <w:t>  </w:t>
      </w:r>
      <w:r w:rsidR="00A22E81">
        <w:t xml:space="preserve">The </w:t>
      </w:r>
      <w:r w:rsidR="001829F1">
        <w:t>a</w:t>
      </w:r>
      <w:r w:rsidR="00A22E81">
        <w:t xml:space="preserve">dditional information </w:t>
      </w:r>
      <w:r w:rsidR="001829F1">
        <w:t xml:space="preserve">that </w:t>
      </w:r>
      <w:r w:rsidR="00A22E81">
        <w:t>s</w:t>
      </w:r>
      <w:r w:rsidR="009474F2">
        <w:t>ection</w:t>
      </w:r>
      <w:r w:rsidR="00A22E81">
        <w:t xml:space="preserve"> 65.6 </w:t>
      </w:r>
      <w:r w:rsidR="009474F2">
        <w:t xml:space="preserve">of the Act </w:t>
      </w:r>
      <w:r w:rsidR="003A2D32">
        <w:t xml:space="preserve">requires a tow and storage provider </w:t>
      </w:r>
      <w:r w:rsidR="00F47375">
        <w:t xml:space="preserve">that provides tow and storage services </w:t>
      </w:r>
      <w:r w:rsidR="00B23856">
        <w:t xml:space="preserve">with respect to a vehicle </w:t>
      </w:r>
      <w:r w:rsidR="003A2D32">
        <w:t xml:space="preserve">to deliver </w:t>
      </w:r>
      <w:r w:rsidR="00A22E81">
        <w:t>is</w:t>
      </w:r>
      <w:r w:rsidR="003A2D32">
        <w:t xml:space="preserve"> the following</w:t>
      </w:r>
      <w:r w:rsidR="00A22E81">
        <w:t>:</w:t>
      </w:r>
    </w:p>
    <w:p w:rsidR="00A14204" w:rsidRDefault="00A14204" w:rsidP="00DB26D4">
      <w:pPr>
        <w:rPr>
          <w:lang w:val="en-GB"/>
        </w:rPr>
      </w:pPr>
    </w:p>
    <w:p w:rsidR="00F47375" w:rsidRDefault="00F47375" w:rsidP="00DB26D4">
      <w:pPr>
        <w:pStyle w:val="paragraph-e"/>
      </w:pPr>
      <w:r>
        <w:tab/>
        <w:t>1.</w:t>
      </w:r>
      <w:r>
        <w:tab/>
        <w:t>The provider’s name, and if different, the name under which the provider carries on business.</w:t>
      </w:r>
    </w:p>
    <w:p w:rsidR="00A14204" w:rsidRDefault="00A14204" w:rsidP="00DB26D4">
      <w:pPr>
        <w:rPr>
          <w:lang w:val="en-GB"/>
        </w:rPr>
      </w:pPr>
    </w:p>
    <w:p w:rsidR="00F47375" w:rsidRDefault="00F47375" w:rsidP="00DB26D4">
      <w:pPr>
        <w:pStyle w:val="paragraph-e"/>
      </w:pPr>
      <w:r>
        <w:tab/>
        <w:t>2.</w:t>
      </w:r>
      <w:r>
        <w:tab/>
        <w:t>The provider’s telephone number.</w:t>
      </w:r>
    </w:p>
    <w:p w:rsidR="00A14204" w:rsidRDefault="00A14204" w:rsidP="00DB26D4">
      <w:pPr>
        <w:rPr>
          <w:lang w:val="en-GB"/>
        </w:rPr>
      </w:pPr>
    </w:p>
    <w:p w:rsidR="00F47375" w:rsidRDefault="00F47375" w:rsidP="00DB26D4">
      <w:pPr>
        <w:pStyle w:val="paragraph-e"/>
      </w:pPr>
      <w:r>
        <w:tab/>
        <w:t>3.</w:t>
      </w:r>
      <w:r>
        <w:tab/>
        <w:t xml:space="preserve">If the provider operates more than one tow truck, </w:t>
      </w:r>
      <w:r w:rsidR="00B56077">
        <w:t>the</w:t>
      </w:r>
      <w:r>
        <w:t xml:space="preserve"> unique number identifying </w:t>
      </w:r>
      <w:r w:rsidR="002B087F">
        <w:t>the</w:t>
      </w:r>
      <w:r>
        <w:t xml:space="preserve"> tow truck</w:t>
      </w:r>
      <w:r w:rsidR="002B087F">
        <w:t xml:space="preserve"> providing the services</w:t>
      </w:r>
      <w:r>
        <w:t>.</w:t>
      </w:r>
    </w:p>
    <w:p w:rsidR="00A14204" w:rsidRDefault="00A14204" w:rsidP="00DB26D4">
      <w:pPr>
        <w:rPr>
          <w:lang w:val="en-GB"/>
        </w:rPr>
      </w:pPr>
    </w:p>
    <w:p w:rsidR="00F47375" w:rsidRDefault="00F47375" w:rsidP="00DB26D4">
      <w:pPr>
        <w:pStyle w:val="paragraph-e"/>
      </w:pPr>
      <w:r>
        <w:tab/>
        <w:t>4.</w:t>
      </w:r>
      <w:r>
        <w:tab/>
        <w:t xml:space="preserve">The provider’s municipal business licence number, </w:t>
      </w:r>
      <w:r w:rsidR="0020639B">
        <w:t>if</w:t>
      </w:r>
      <w:r>
        <w:t xml:space="preserve"> applicable.</w:t>
      </w:r>
    </w:p>
    <w:p w:rsidR="00A14204" w:rsidRDefault="00A14204" w:rsidP="00DB26D4">
      <w:pPr>
        <w:rPr>
          <w:lang w:val="en-GB"/>
        </w:rPr>
      </w:pPr>
    </w:p>
    <w:p w:rsidR="008D24CF" w:rsidRDefault="00484F0A" w:rsidP="00DB26D4">
      <w:pPr>
        <w:pStyle w:val="paragraph-e"/>
      </w:pPr>
      <w:r>
        <w:tab/>
        <w:t>5.</w:t>
      </w:r>
      <w:r>
        <w:tab/>
      </w:r>
      <w:r w:rsidR="00A22E81">
        <w:t>The make, model, vehicle identification number and licence number of the vehicle</w:t>
      </w:r>
      <w:r w:rsidR="008D24CF">
        <w:t>.</w:t>
      </w:r>
    </w:p>
    <w:p w:rsidR="00A14204" w:rsidRDefault="00A14204" w:rsidP="00DB26D4">
      <w:pPr>
        <w:rPr>
          <w:lang w:val="en-GB"/>
        </w:rPr>
      </w:pPr>
    </w:p>
    <w:p w:rsidR="00A22E81" w:rsidRDefault="008D24CF" w:rsidP="00DB26D4">
      <w:pPr>
        <w:pStyle w:val="paragraph-e"/>
      </w:pPr>
      <w:r>
        <w:tab/>
      </w:r>
      <w:r w:rsidR="000B6C15">
        <w:t>6</w:t>
      </w:r>
      <w:r>
        <w:t>.</w:t>
      </w:r>
      <w:r w:rsidR="00A22E81">
        <w:tab/>
        <w:t xml:space="preserve">The date and time when </w:t>
      </w:r>
      <w:r>
        <w:t xml:space="preserve">the </w:t>
      </w:r>
      <w:r w:rsidR="00A22E81">
        <w:t>service</w:t>
      </w:r>
      <w:r>
        <w:t>s</w:t>
      </w:r>
      <w:r w:rsidR="00A22E81">
        <w:t xml:space="preserve"> commenced</w:t>
      </w:r>
      <w:r w:rsidR="006905CE">
        <w:t xml:space="preserve"> or are to commence</w:t>
      </w:r>
      <w:r>
        <w:t>.</w:t>
      </w:r>
    </w:p>
    <w:p w:rsidR="00A72FB4" w:rsidRDefault="00A72FB4" w:rsidP="00DB26D4"/>
    <w:p w:rsidR="00A22E81" w:rsidRDefault="008D24CF" w:rsidP="00DB26D4">
      <w:pPr>
        <w:pStyle w:val="paragraph-e"/>
      </w:pPr>
      <w:r>
        <w:tab/>
      </w:r>
      <w:r w:rsidR="000B6C15" w:rsidRPr="006A1D80">
        <w:t>7</w:t>
      </w:r>
      <w:r w:rsidRPr="006A1D80">
        <w:t>.</w:t>
      </w:r>
      <w:r w:rsidR="00A22E81" w:rsidRPr="006A1D80">
        <w:tab/>
        <w:t xml:space="preserve">The </w:t>
      </w:r>
      <w:r w:rsidR="003B7CE3" w:rsidRPr="006A1D80">
        <w:t xml:space="preserve">address of the </w:t>
      </w:r>
      <w:r w:rsidR="00A22E81" w:rsidRPr="006A1D80">
        <w:t xml:space="preserve">location where </w:t>
      </w:r>
      <w:r w:rsidRPr="006A1D80">
        <w:t xml:space="preserve">the </w:t>
      </w:r>
      <w:r w:rsidR="00A22E81" w:rsidRPr="006A1D80">
        <w:t xml:space="preserve">services </w:t>
      </w:r>
      <w:r w:rsidRPr="006A1D80">
        <w:t xml:space="preserve">commenced </w:t>
      </w:r>
      <w:r w:rsidR="006905CE" w:rsidRPr="006A1D80">
        <w:t>or are to commence</w:t>
      </w:r>
      <w:r w:rsidR="00784692" w:rsidRPr="006A1D80">
        <w:t>,</w:t>
      </w:r>
      <w:r w:rsidR="006905CE" w:rsidRPr="006A1D80">
        <w:t xml:space="preserve"> </w:t>
      </w:r>
      <w:r w:rsidR="00A22E81" w:rsidRPr="006A1D80">
        <w:t xml:space="preserve">the </w:t>
      </w:r>
      <w:r w:rsidR="003B7CE3" w:rsidRPr="006A1D80">
        <w:t>address of the</w:t>
      </w:r>
      <w:r w:rsidR="00AE7A1C" w:rsidRPr="006A1D80">
        <w:t xml:space="preserve"> location to which </w:t>
      </w:r>
      <w:r w:rsidR="00A22E81" w:rsidRPr="006A1D80">
        <w:t>the vehicle</w:t>
      </w:r>
      <w:r w:rsidR="00AE7A1C" w:rsidRPr="006A1D80">
        <w:t xml:space="preserve"> was towed</w:t>
      </w:r>
      <w:r w:rsidR="006905CE" w:rsidRPr="006A1D80">
        <w:t xml:space="preserve"> o</w:t>
      </w:r>
      <w:r w:rsidR="00784692" w:rsidRPr="006A1D80">
        <w:t>r is to be towe</w:t>
      </w:r>
      <w:r w:rsidR="001C19AA" w:rsidRPr="006A1D80">
        <w:t xml:space="preserve">d, </w:t>
      </w:r>
      <w:r w:rsidR="00784692" w:rsidRPr="006A1D80">
        <w:t xml:space="preserve">the address of the location of </w:t>
      </w:r>
      <w:r w:rsidR="00EA0B53" w:rsidRPr="006A1D80">
        <w:t>any</w:t>
      </w:r>
      <w:r w:rsidR="00784692" w:rsidRPr="006A1D80">
        <w:t xml:space="preserve"> stops</w:t>
      </w:r>
      <w:r w:rsidR="000778CF" w:rsidRPr="006A1D80">
        <w:t xml:space="preserve"> that are anticipated or have occurred</w:t>
      </w:r>
      <w:r w:rsidR="00784692" w:rsidRPr="006A1D80">
        <w:t xml:space="preserve"> in between, and, if applicable, the business name of each of those locations</w:t>
      </w:r>
      <w:r w:rsidR="00AE7A1C" w:rsidRPr="006A1D80">
        <w:t>.</w:t>
      </w:r>
    </w:p>
    <w:p w:rsidR="00E23972" w:rsidRDefault="00E23972" w:rsidP="00DB26D4">
      <w:pPr>
        <w:rPr>
          <w:lang w:val="en-GB"/>
        </w:rPr>
      </w:pPr>
    </w:p>
    <w:p w:rsidR="00A22E81" w:rsidRDefault="00D54DEF" w:rsidP="00DB26D4">
      <w:pPr>
        <w:pStyle w:val="paragraph-e"/>
      </w:pPr>
      <w:r>
        <w:tab/>
      </w:r>
      <w:r w:rsidR="00183E68">
        <w:t>8</w:t>
      </w:r>
      <w:r>
        <w:t>.</w:t>
      </w:r>
      <w:r w:rsidR="00A22E81">
        <w:tab/>
      </w:r>
      <w:r>
        <w:t>A</w:t>
      </w:r>
      <w:r w:rsidR="00A22E81">
        <w:t xml:space="preserve"> unique invoice number.</w:t>
      </w:r>
    </w:p>
    <w:p w:rsidR="005D4650" w:rsidRDefault="005D4650" w:rsidP="00DB26D4"/>
    <w:p w:rsidR="005D4650" w:rsidRDefault="005D4650" w:rsidP="00DB26D4">
      <w:pPr>
        <w:pStyle w:val="paragraph-e"/>
      </w:pPr>
      <w:r>
        <w:tab/>
      </w:r>
      <w:r w:rsidR="00183E68">
        <w:t>9</w:t>
      </w:r>
      <w:r>
        <w:t>.</w:t>
      </w:r>
      <w:r>
        <w:tab/>
        <w:t>The name of the tow truck driver.</w:t>
      </w:r>
    </w:p>
    <w:p w:rsidR="00E23972" w:rsidRDefault="00E23972" w:rsidP="00DB26D4">
      <w:pPr>
        <w:rPr>
          <w:lang w:val="en-GB"/>
        </w:rPr>
      </w:pPr>
    </w:p>
    <w:p w:rsidR="00A22E81" w:rsidRDefault="00A22E81" w:rsidP="009474F2">
      <w:pPr>
        <w:pStyle w:val="headnote-e"/>
      </w:pPr>
      <w:r>
        <w:t>Insurance</w:t>
      </w:r>
    </w:p>
    <w:p w:rsidR="00026EA6" w:rsidRPr="00E23972" w:rsidRDefault="005B7497" w:rsidP="00DB26D4">
      <w:pPr>
        <w:pStyle w:val="section-e"/>
      </w:pPr>
      <w:r w:rsidRPr="00E23972">
        <w:tab/>
      </w:r>
      <w:r w:rsidRPr="00E23972">
        <w:rPr>
          <w:b/>
        </w:rPr>
        <w:t>52.</w:t>
      </w:r>
      <w:r w:rsidR="002B4B83">
        <w:rPr>
          <w:b/>
        </w:rPr>
        <w:t>7</w:t>
      </w:r>
      <w:r w:rsidR="00DB26D4">
        <w:rPr>
          <w:b/>
        </w:rPr>
        <w:t>  </w:t>
      </w:r>
      <w:r w:rsidR="00A22E81" w:rsidRPr="00E23972">
        <w:t>For the purposes of s</w:t>
      </w:r>
      <w:r w:rsidR="009474F2" w:rsidRPr="00E23972">
        <w:t>ubsection</w:t>
      </w:r>
      <w:r w:rsidR="00A22E81" w:rsidRPr="00E23972">
        <w:t xml:space="preserve"> 65.7</w:t>
      </w:r>
      <w:r w:rsidR="009474F2" w:rsidRPr="00E23972">
        <w:t xml:space="preserve"> </w:t>
      </w:r>
      <w:r w:rsidR="00A22E81" w:rsidRPr="00E23972">
        <w:t>(1)</w:t>
      </w:r>
      <w:r w:rsidR="009474F2" w:rsidRPr="00E23972">
        <w:t xml:space="preserve"> of the Act</w:t>
      </w:r>
      <w:r w:rsidR="00A22E81" w:rsidRPr="00E23972">
        <w:t xml:space="preserve">, </w:t>
      </w:r>
      <w:r w:rsidRPr="00E23972">
        <w:t xml:space="preserve">a tow and storage </w:t>
      </w:r>
      <w:r w:rsidR="00026EA6" w:rsidRPr="00E23972">
        <w:t xml:space="preserve">provider </w:t>
      </w:r>
      <w:r w:rsidR="00050888">
        <w:t xml:space="preserve">who provides tow services </w:t>
      </w:r>
      <w:r w:rsidR="00026EA6" w:rsidRPr="00E23972">
        <w:t>shall maintain insurance coverage for the following kinds of liability in the following amounts</w:t>
      </w:r>
      <w:r w:rsidR="001A5E7E">
        <w:t xml:space="preserve"> i</w:t>
      </w:r>
      <w:r w:rsidR="001A5E7E" w:rsidRPr="001A5E7E">
        <w:t>n respect of any one claim</w:t>
      </w:r>
      <w:r w:rsidR="00026EA6" w:rsidRPr="00E23972">
        <w:t>:</w:t>
      </w:r>
    </w:p>
    <w:p w:rsidR="00E23972" w:rsidRDefault="00E23972" w:rsidP="00DB26D4">
      <w:pPr>
        <w:rPr>
          <w:lang w:val="en-GB"/>
        </w:rPr>
      </w:pPr>
    </w:p>
    <w:p w:rsidR="00A22E81" w:rsidRDefault="00026EA6" w:rsidP="00DB26D4">
      <w:pPr>
        <w:pStyle w:val="paragraph-e"/>
      </w:pPr>
      <w:r>
        <w:tab/>
      </w:r>
      <w:r w:rsidR="00A22E81">
        <w:t>1.</w:t>
      </w:r>
      <w:r w:rsidR="00A22E81">
        <w:tab/>
      </w:r>
      <w:r w:rsidR="001A5E7E">
        <w:t>C</w:t>
      </w:r>
      <w:r>
        <w:t xml:space="preserve">overage </w:t>
      </w:r>
      <w:r w:rsidR="00A22E81">
        <w:t>against liability resulting from bodily injury to or the death of one or more persons and loss or damage to property</w:t>
      </w:r>
      <w:r>
        <w:t xml:space="preserve">, </w:t>
      </w:r>
      <w:r w:rsidR="00956338">
        <w:t xml:space="preserve">in </w:t>
      </w:r>
      <w:r>
        <w:t>the amount of at least $</w:t>
      </w:r>
      <w:r w:rsidR="00C1087F">
        <w:t>2,000,000 exclusive of interest</w:t>
      </w:r>
      <w:r>
        <w:t xml:space="preserve"> and costs</w:t>
      </w:r>
      <w:r w:rsidR="00956338">
        <w:t>.</w:t>
      </w:r>
    </w:p>
    <w:p w:rsidR="00E23972" w:rsidRDefault="00E23972" w:rsidP="00DB26D4">
      <w:pPr>
        <w:rPr>
          <w:lang w:val="en-GB"/>
        </w:rPr>
      </w:pPr>
    </w:p>
    <w:p w:rsidR="00A22E81" w:rsidRDefault="00956338" w:rsidP="00DB26D4">
      <w:pPr>
        <w:pStyle w:val="paragraph-e"/>
      </w:pPr>
      <w:r>
        <w:tab/>
      </w:r>
      <w:r w:rsidR="00A22E81">
        <w:t>2.</w:t>
      </w:r>
      <w:r w:rsidR="00A22E81">
        <w:tab/>
      </w:r>
      <w:r w:rsidR="001A5E7E">
        <w:t>C</w:t>
      </w:r>
      <w:r>
        <w:t xml:space="preserve">overage </w:t>
      </w:r>
      <w:r w:rsidR="00A22E81">
        <w:t xml:space="preserve">against liability for damage to a vehicle </w:t>
      </w:r>
      <w:r w:rsidR="001D11AE">
        <w:t xml:space="preserve">of the consumer </w:t>
      </w:r>
      <w:r w:rsidR="00A22E81">
        <w:t>while in the provider’s care, custody or control</w:t>
      </w:r>
      <w:r>
        <w:t>, in the amount of at least $100,000.</w:t>
      </w:r>
    </w:p>
    <w:p w:rsidR="00E23972" w:rsidRDefault="00E23972" w:rsidP="00DB26D4">
      <w:pPr>
        <w:rPr>
          <w:lang w:val="en-GB"/>
        </w:rPr>
      </w:pPr>
    </w:p>
    <w:p w:rsidR="00E23972" w:rsidRDefault="001D11AE" w:rsidP="00DB26D4">
      <w:pPr>
        <w:pStyle w:val="paragraph-e"/>
      </w:pPr>
      <w:r>
        <w:tab/>
      </w:r>
      <w:r w:rsidR="00A22E81">
        <w:t>3.</w:t>
      </w:r>
      <w:r w:rsidR="00A22E81">
        <w:tab/>
      </w:r>
      <w:r w:rsidR="001A5E7E">
        <w:t>C</w:t>
      </w:r>
      <w:r w:rsidR="00A22E81">
        <w:t>argo liability insurance in</w:t>
      </w:r>
      <w:r w:rsidR="00C33EA0">
        <w:t xml:space="preserve"> the amount of at least $50,000.</w:t>
      </w:r>
    </w:p>
    <w:p w:rsidR="00C33EA0" w:rsidRDefault="00C33EA0" w:rsidP="00DB26D4"/>
    <w:p w:rsidR="00A34A37" w:rsidRDefault="00A34A37" w:rsidP="00A34A37">
      <w:pPr>
        <w:pStyle w:val="headnote-e"/>
      </w:pPr>
      <w:r>
        <w:t>Publication of rates</w:t>
      </w:r>
    </w:p>
    <w:p w:rsidR="00A34A37" w:rsidRDefault="00A34A37" w:rsidP="00A34A37">
      <w:pPr>
        <w:pStyle w:val="section-e"/>
      </w:pPr>
      <w:r>
        <w:t xml:space="preserve"> </w:t>
      </w:r>
      <w:r>
        <w:tab/>
      </w:r>
      <w:r w:rsidR="0059747E">
        <w:rPr>
          <w:b/>
        </w:rPr>
        <w:t>52.8</w:t>
      </w:r>
      <w:r>
        <w:t xml:space="preserve">  (1)  </w:t>
      </w:r>
      <w:r w:rsidR="00895C92">
        <w:t>A</w:t>
      </w:r>
      <w:r>
        <w:t xml:space="preserve"> tow and storage provider shall make available a copy of the current statement of rates required by section 65.8 of the Act </w:t>
      </w:r>
      <w:r w:rsidRPr="003145D6">
        <w:t>at all business premises from which the provider conducts business</w:t>
      </w:r>
      <w:r>
        <w:t xml:space="preserve">, and shall provide a copy to any person upon request. </w:t>
      </w:r>
    </w:p>
    <w:p w:rsidR="00A34A37" w:rsidRDefault="00A34A37" w:rsidP="00DB26D4">
      <w:pPr>
        <w:rPr>
          <w:lang w:val="en-GB"/>
        </w:rPr>
      </w:pPr>
    </w:p>
    <w:p w:rsidR="000039E4" w:rsidRDefault="000039E4" w:rsidP="000039E4">
      <w:pPr>
        <w:pStyle w:val="subsection-e"/>
      </w:pPr>
      <w:r>
        <w:tab/>
        <w:t xml:space="preserve">(2)  If </w:t>
      </w:r>
      <w:r w:rsidR="00895C92">
        <w:t>a</w:t>
      </w:r>
      <w:r>
        <w:t xml:space="preserve"> tow and storage provider maintains a website, the website shall include the information described in subsection (1) in a form that can be reproduced.</w:t>
      </w:r>
    </w:p>
    <w:p w:rsidR="00A34A37" w:rsidRDefault="00A34A37" w:rsidP="00DB26D4">
      <w:pPr>
        <w:rPr>
          <w:lang w:val="en-GB"/>
        </w:rPr>
      </w:pPr>
    </w:p>
    <w:p w:rsidR="00A22E81" w:rsidRDefault="00A22E81" w:rsidP="009474F2">
      <w:pPr>
        <w:pStyle w:val="headnote-e"/>
      </w:pPr>
      <w:r>
        <w:t>Disclosure of interest</w:t>
      </w:r>
    </w:p>
    <w:p w:rsidR="00A22E81" w:rsidRPr="00BE09F1" w:rsidRDefault="001E248B" w:rsidP="00DB26D4">
      <w:pPr>
        <w:pStyle w:val="section-e"/>
      </w:pPr>
      <w:r w:rsidRPr="00BE09F1">
        <w:tab/>
      </w:r>
      <w:r w:rsidRPr="00BE09F1">
        <w:rPr>
          <w:b/>
        </w:rPr>
        <w:t>52.</w:t>
      </w:r>
      <w:r w:rsidR="0059747E">
        <w:rPr>
          <w:b/>
        </w:rPr>
        <w:t>9</w:t>
      </w:r>
      <w:r w:rsidR="00895C92">
        <w:rPr>
          <w:b/>
        </w:rPr>
        <w:t xml:space="preserve">  </w:t>
      </w:r>
      <w:r w:rsidR="00A22E81" w:rsidRPr="00BE09F1">
        <w:t xml:space="preserve">The </w:t>
      </w:r>
      <w:r w:rsidR="00024D28">
        <w:t xml:space="preserve">disclosure of </w:t>
      </w:r>
      <w:r w:rsidR="00CC2AC2" w:rsidRPr="00BE09F1">
        <w:t xml:space="preserve">interest that section </w:t>
      </w:r>
      <w:r w:rsidR="00A22E81" w:rsidRPr="00BE09F1">
        <w:t xml:space="preserve">65.10 </w:t>
      </w:r>
      <w:r w:rsidR="009474F2" w:rsidRPr="00BE09F1">
        <w:t xml:space="preserve">of the Act </w:t>
      </w:r>
      <w:r w:rsidR="00CC2AC2" w:rsidRPr="00BE09F1">
        <w:t xml:space="preserve">requires a tow and storage provider to </w:t>
      </w:r>
      <w:r w:rsidR="00024D28">
        <w:t>make</w:t>
      </w:r>
      <w:r w:rsidR="00CC2AC2" w:rsidRPr="00BE09F1">
        <w:t xml:space="preserve"> mu</w:t>
      </w:r>
      <w:r w:rsidR="00A22E81" w:rsidRPr="00BE09F1">
        <w:t xml:space="preserve">st be </w:t>
      </w:r>
      <w:r w:rsidR="00CF5353">
        <w:t>made before</w:t>
      </w:r>
      <w:r w:rsidR="00A22E81" w:rsidRPr="00BE09F1">
        <w:t xml:space="preserve"> the authorization required </w:t>
      </w:r>
      <w:r w:rsidR="00CC2AC2" w:rsidRPr="00BE09F1">
        <w:t>by</w:t>
      </w:r>
      <w:r w:rsidR="00A22E81" w:rsidRPr="00BE09F1">
        <w:t xml:space="preserve"> s</w:t>
      </w:r>
      <w:r w:rsidR="009474F2" w:rsidRPr="00BE09F1">
        <w:t xml:space="preserve">ection </w:t>
      </w:r>
      <w:r w:rsidR="00A22E81" w:rsidRPr="00BE09F1">
        <w:t>65.4</w:t>
      </w:r>
      <w:r w:rsidR="009474F2" w:rsidRPr="00BE09F1">
        <w:t xml:space="preserve"> of the Act</w:t>
      </w:r>
      <w:r w:rsidR="00A22E81" w:rsidRPr="00BE09F1">
        <w:t>.</w:t>
      </w:r>
    </w:p>
    <w:p w:rsidR="00BE09F1" w:rsidRDefault="00BE09F1" w:rsidP="00DB26D4">
      <w:pPr>
        <w:rPr>
          <w:lang w:val="en-GB"/>
        </w:rPr>
      </w:pPr>
    </w:p>
    <w:p w:rsidR="00A22E81" w:rsidRDefault="00A22E81" w:rsidP="009474F2">
      <w:pPr>
        <w:pStyle w:val="headnote-e"/>
      </w:pPr>
      <w:r>
        <w:t>Duty re contents of vehicle</w:t>
      </w:r>
    </w:p>
    <w:p w:rsidR="001B1166" w:rsidRPr="00BE09F1" w:rsidRDefault="00F25975" w:rsidP="00DB26D4">
      <w:pPr>
        <w:pStyle w:val="section-e"/>
      </w:pPr>
      <w:r w:rsidRPr="00BE09F1">
        <w:tab/>
      </w:r>
      <w:r w:rsidRPr="00BE09F1">
        <w:rPr>
          <w:b/>
        </w:rPr>
        <w:t>52.</w:t>
      </w:r>
      <w:r w:rsidR="0059747E">
        <w:rPr>
          <w:b/>
        </w:rPr>
        <w:t>10</w:t>
      </w:r>
      <w:r w:rsidR="00DB26D4">
        <w:rPr>
          <w:b/>
        </w:rPr>
        <w:t>  </w:t>
      </w:r>
      <w:r w:rsidR="00BE09F1">
        <w:t>(1)</w:t>
      </w:r>
      <w:r w:rsidR="00DB26D4">
        <w:t>  </w:t>
      </w:r>
      <w:r w:rsidR="00D806B2" w:rsidRPr="00BE09F1">
        <w:t xml:space="preserve">A tow and storage provider shall provide the access required by subsection </w:t>
      </w:r>
      <w:r w:rsidR="00A22E81" w:rsidRPr="00BE09F1">
        <w:t>65.12</w:t>
      </w:r>
      <w:r w:rsidR="009474F2" w:rsidRPr="00BE09F1">
        <w:t xml:space="preserve"> </w:t>
      </w:r>
      <w:r w:rsidR="00A22E81" w:rsidRPr="00BE09F1">
        <w:t>(</w:t>
      </w:r>
      <w:r w:rsidR="00D806B2" w:rsidRPr="00BE09F1">
        <w:t>1</w:t>
      </w:r>
      <w:r w:rsidR="00A22E81" w:rsidRPr="00BE09F1">
        <w:t>)</w:t>
      </w:r>
      <w:r w:rsidR="009474F2" w:rsidRPr="00BE09F1">
        <w:t xml:space="preserve"> of the Act</w:t>
      </w:r>
      <w:r w:rsidR="001B1166" w:rsidRPr="00BE09F1">
        <w:t xml:space="preserve"> by,</w:t>
      </w:r>
    </w:p>
    <w:p w:rsidR="00BE09F1" w:rsidRDefault="00BE09F1" w:rsidP="00DB26D4">
      <w:pPr>
        <w:rPr>
          <w:lang w:val="en-GB"/>
        </w:rPr>
      </w:pPr>
    </w:p>
    <w:p w:rsidR="001B1166" w:rsidRDefault="001B1166" w:rsidP="00DB26D4">
      <w:pPr>
        <w:pStyle w:val="clause-e"/>
      </w:pPr>
      <w:r>
        <w:tab/>
        <w:t>(a)</w:t>
      </w:r>
      <w:r>
        <w:tab/>
      </w:r>
      <w:r w:rsidR="00A22E81">
        <w:t xml:space="preserve">having the location where the vehicle is stored be open to the public </w:t>
      </w:r>
      <w:r>
        <w:t>from 9:00 a.m. to 6:00 p.m. from Monday to Friday</w:t>
      </w:r>
      <w:r w:rsidR="00E005A8">
        <w:t>; and</w:t>
      </w:r>
    </w:p>
    <w:p w:rsidR="00BE09F1" w:rsidRDefault="00BE09F1" w:rsidP="00DB26D4">
      <w:pPr>
        <w:rPr>
          <w:lang w:val="en-GB"/>
        </w:rPr>
      </w:pPr>
    </w:p>
    <w:p w:rsidR="00E005A8" w:rsidRDefault="001B1166" w:rsidP="00DB26D4">
      <w:pPr>
        <w:pStyle w:val="clause-e"/>
      </w:pPr>
      <w:r>
        <w:tab/>
        <w:t>(b)</w:t>
      </w:r>
      <w:r>
        <w:tab/>
      </w:r>
      <w:r w:rsidR="00A22E81">
        <w:t xml:space="preserve">providing a telephone number </w:t>
      </w:r>
      <w:r w:rsidR="00E005A8">
        <w:t>that</w:t>
      </w:r>
      <w:r w:rsidR="00A22E81">
        <w:t xml:space="preserve"> </w:t>
      </w:r>
      <w:r w:rsidR="00E005A8">
        <w:t>the</w:t>
      </w:r>
      <w:r w:rsidR="00A22E81">
        <w:t xml:space="preserve"> consumer or a person acting on behalf of </w:t>
      </w:r>
      <w:r w:rsidR="00E005A8">
        <w:t>the</w:t>
      </w:r>
      <w:r w:rsidR="00A22E81">
        <w:t xml:space="preserve"> consumer can call to gain access</w:t>
      </w:r>
      <w:r w:rsidR="00E005A8">
        <w:t xml:space="preserve"> to the vehicle at other times.</w:t>
      </w:r>
    </w:p>
    <w:p w:rsidR="00BE09F1" w:rsidRDefault="00BE09F1" w:rsidP="00DB26D4">
      <w:pPr>
        <w:rPr>
          <w:lang w:val="en-GB"/>
        </w:rPr>
      </w:pPr>
    </w:p>
    <w:p w:rsidR="00A22E81" w:rsidRDefault="00BE09F1" w:rsidP="00DB26D4">
      <w:pPr>
        <w:pStyle w:val="subsection-e"/>
      </w:pPr>
      <w:r>
        <w:tab/>
        <w:t>(2)</w:t>
      </w:r>
      <w:r w:rsidR="00DB26D4">
        <w:t>  </w:t>
      </w:r>
      <w:r w:rsidR="003E4290">
        <w:t xml:space="preserve">A tow and storage provider may charge </w:t>
      </w:r>
      <w:r w:rsidR="00A22E81">
        <w:t xml:space="preserve">a reasonable fee </w:t>
      </w:r>
      <w:r w:rsidR="003E4290">
        <w:t>for permitting</w:t>
      </w:r>
      <w:r w:rsidR="00A22E81">
        <w:t xml:space="preserve"> access to </w:t>
      </w:r>
      <w:r w:rsidR="003E4290">
        <w:t>the</w:t>
      </w:r>
      <w:r w:rsidR="00A22E81">
        <w:t xml:space="preserve"> consumer or a person acting on behalf of </w:t>
      </w:r>
      <w:r w:rsidR="00B86646">
        <w:t>the</w:t>
      </w:r>
      <w:r w:rsidR="00A22E81">
        <w:t xml:space="preserve"> consumer </w:t>
      </w:r>
      <w:r w:rsidR="003E4290">
        <w:t xml:space="preserve">at a time </w:t>
      </w:r>
      <w:r w:rsidR="00A22E81">
        <w:t>other than the times</w:t>
      </w:r>
      <w:r w:rsidR="003E4290">
        <w:t xml:space="preserve"> specified in clause (1) (a)</w:t>
      </w:r>
      <w:r w:rsidR="00A22E81">
        <w:t>.</w:t>
      </w:r>
    </w:p>
    <w:p w:rsidR="00BE09F1" w:rsidRDefault="00BE09F1" w:rsidP="00DB26D4">
      <w:pPr>
        <w:rPr>
          <w:lang w:val="en-GB"/>
        </w:rPr>
      </w:pPr>
    </w:p>
    <w:p w:rsidR="009474F2" w:rsidRDefault="00A22E81" w:rsidP="009474F2">
      <w:pPr>
        <w:pStyle w:val="headnote-e"/>
      </w:pPr>
      <w:r>
        <w:t>Prohibitions</w:t>
      </w:r>
    </w:p>
    <w:p w:rsidR="00893753" w:rsidRPr="000E0F5E" w:rsidRDefault="00A22E81" w:rsidP="00DB26D4">
      <w:pPr>
        <w:pStyle w:val="section-e"/>
      </w:pPr>
      <w:r w:rsidRPr="000E0F5E">
        <w:tab/>
      </w:r>
      <w:r w:rsidR="004635FE" w:rsidRPr="000E0F5E">
        <w:rPr>
          <w:b/>
        </w:rPr>
        <w:t>52.</w:t>
      </w:r>
      <w:r w:rsidR="002B4B83">
        <w:rPr>
          <w:b/>
        </w:rPr>
        <w:t>1</w:t>
      </w:r>
      <w:r w:rsidR="0059747E">
        <w:rPr>
          <w:b/>
        </w:rPr>
        <w:t>1</w:t>
      </w:r>
      <w:r w:rsidR="003C17B0">
        <w:t xml:space="preserve">  (1)  </w:t>
      </w:r>
      <w:r w:rsidRPr="000E0F5E">
        <w:t xml:space="preserve">A tow and storage provider shall not recommend to a consumer or a person acting on behalf of the consumer that any motor vehicle in respect of which </w:t>
      </w:r>
      <w:r w:rsidR="00893753" w:rsidRPr="000E0F5E">
        <w:t>the provider’s</w:t>
      </w:r>
      <w:r w:rsidRPr="000E0F5E">
        <w:t xml:space="preserve"> services are to be </w:t>
      </w:r>
      <w:r w:rsidR="00893753" w:rsidRPr="000E0F5E">
        <w:t>provided</w:t>
      </w:r>
      <w:r w:rsidRPr="000E0F5E">
        <w:t xml:space="preserve">, be towed, conveyed, driven or delivered to any particular salvage yard, body shop, storage yard, garage, building or place, unless </w:t>
      </w:r>
      <w:r w:rsidR="00893753" w:rsidRPr="000E0F5E">
        <w:t xml:space="preserve">the consumer or the person </w:t>
      </w:r>
      <w:r w:rsidR="00487EE9" w:rsidRPr="000E0F5E">
        <w:t xml:space="preserve">specifically </w:t>
      </w:r>
      <w:r w:rsidR="00893753" w:rsidRPr="000E0F5E">
        <w:t>so requests.</w:t>
      </w:r>
    </w:p>
    <w:p w:rsidR="00F01869" w:rsidRDefault="00F01869" w:rsidP="00DB26D4">
      <w:pPr>
        <w:rPr>
          <w:lang w:val="en-GB"/>
        </w:rPr>
      </w:pPr>
    </w:p>
    <w:p w:rsidR="00740DF5" w:rsidRDefault="00907E3C" w:rsidP="00740DF5">
      <w:pPr>
        <w:pStyle w:val="subsection-e"/>
      </w:pPr>
      <w:r>
        <w:tab/>
        <w:t>(2)  A tow and storage</w:t>
      </w:r>
      <w:r w:rsidR="00A1463A">
        <w:t xml:space="preserve"> provider shall not charge an amount for tow and storage services that is greater than the amount that the provider usually charges </w:t>
      </w:r>
      <w:r w:rsidR="00E74995">
        <w:t xml:space="preserve">for those services merely because the provider provides them as a result of a vehicle having been impounded or otherwise detained </w:t>
      </w:r>
      <w:r w:rsidR="006D32B5">
        <w:t>under the authority of any other Act or regulation of Ontario or Canada or any municipal by-law.</w:t>
      </w:r>
    </w:p>
    <w:p w:rsidR="00907E3C" w:rsidRDefault="00907E3C" w:rsidP="00907E3C"/>
    <w:p w:rsidR="00907E3C" w:rsidRDefault="00907E3C" w:rsidP="00740DF5">
      <w:pPr>
        <w:pStyle w:val="subsection-e"/>
      </w:pPr>
      <w:r>
        <w:tab/>
        <w:t xml:space="preserve">(3)  </w:t>
      </w:r>
      <w:r w:rsidR="00AC6B90">
        <w:t xml:space="preserve">Subsection (2) does not apply in cases where </w:t>
      </w:r>
      <w:r w:rsidR="00AA14B4">
        <w:t xml:space="preserve">there is an agreement that </w:t>
      </w:r>
      <w:r w:rsidR="00E96801">
        <w:t>contains</w:t>
      </w:r>
      <w:r w:rsidR="00AA14B4">
        <w:t xml:space="preserve"> terms of payment for tow and storage services in respect of the impoundment or other detention of a vehicle </w:t>
      </w:r>
      <w:r w:rsidR="008F7782">
        <w:t>authorized under</w:t>
      </w:r>
      <w:r w:rsidR="00DD2FBD">
        <w:t xml:space="preserve"> </w:t>
      </w:r>
      <w:r w:rsidR="00A25B23">
        <w:t>any other Act or regulation of Ontario or Canada or any municipal by-law.</w:t>
      </w:r>
    </w:p>
    <w:p w:rsidR="00740DF5" w:rsidRDefault="00740DF5" w:rsidP="00DB26D4">
      <w:pPr>
        <w:rPr>
          <w:lang w:val="en-GB"/>
        </w:rPr>
      </w:pPr>
    </w:p>
    <w:p w:rsidR="009474F2" w:rsidRDefault="00A22E81" w:rsidP="001E248B">
      <w:pPr>
        <w:pStyle w:val="headnote-e"/>
      </w:pPr>
      <w:r>
        <w:t>Additional duties and obligations</w:t>
      </w:r>
    </w:p>
    <w:p w:rsidR="0023160C" w:rsidRDefault="00145E97" w:rsidP="00DB26D4">
      <w:pPr>
        <w:pStyle w:val="section-e"/>
      </w:pPr>
      <w:r w:rsidRPr="000C295E">
        <w:tab/>
      </w:r>
      <w:r w:rsidRPr="000C295E">
        <w:rPr>
          <w:b/>
        </w:rPr>
        <w:t>52.1</w:t>
      </w:r>
      <w:r w:rsidR="0059747E">
        <w:rPr>
          <w:b/>
        </w:rPr>
        <w:t>2</w:t>
      </w:r>
      <w:r w:rsidR="00DB26D4">
        <w:rPr>
          <w:b/>
        </w:rPr>
        <w:t>  </w:t>
      </w:r>
      <w:r w:rsidR="007473A9" w:rsidRPr="007473A9">
        <w:t>(1)</w:t>
      </w:r>
      <w:r w:rsidR="00DB26D4">
        <w:t>  </w:t>
      </w:r>
      <w:r w:rsidR="00C85FB6" w:rsidRPr="000C295E">
        <w:t xml:space="preserve">If </w:t>
      </w:r>
      <w:r w:rsidR="00A22E81" w:rsidRPr="000C295E">
        <w:t>a tow and storage provider makes a recommendation</w:t>
      </w:r>
      <w:r w:rsidR="0023160C" w:rsidRPr="000C295E">
        <w:t xml:space="preserve"> described in </w:t>
      </w:r>
      <w:r w:rsidR="0048038F">
        <w:t>sub</w:t>
      </w:r>
      <w:r w:rsidR="0023160C" w:rsidRPr="000C295E">
        <w:t xml:space="preserve">section </w:t>
      </w:r>
      <w:r w:rsidR="0023160C" w:rsidRPr="0048038F">
        <w:t>52.</w:t>
      </w:r>
      <w:r w:rsidR="00F21B76" w:rsidRPr="0048038F">
        <w:t>1</w:t>
      </w:r>
      <w:r w:rsidR="0059747E">
        <w:t>1</w:t>
      </w:r>
      <w:r w:rsidR="0048038F">
        <w:t xml:space="preserve"> (1)</w:t>
      </w:r>
      <w:r w:rsidR="00A22E81" w:rsidRPr="009B0DAC">
        <w:t xml:space="preserve"> u</w:t>
      </w:r>
      <w:r w:rsidR="00A22E81" w:rsidRPr="000C295E">
        <w:t xml:space="preserve">pon </w:t>
      </w:r>
      <w:r w:rsidR="00C85FB6" w:rsidRPr="000C295E">
        <w:t xml:space="preserve">the </w:t>
      </w:r>
      <w:r w:rsidR="00A22E81" w:rsidRPr="000C295E">
        <w:t xml:space="preserve">request of a consumer or a person acting on behalf of </w:t>
      </w:r>
      <w:r w:rsidR="00C85FB6" w:rsidRPr="000C295E">
        <w:t>the</w:t>
      </w:r>
      <w:r w:rsidR="00A22E81" w:rsidRPr="000C295E">
        <w:t xml:space="preserve"> consumer, the provider shall ensure that the consumer or </w:t>
      </w:r>
      <w:r w:rsidR="00C85FB6" w:rsidRPr="000C295E">
        <w:t>the</w:t>
      </w:r>
      <w:r w:rsidR="00A22E81" w:rsidRPr="000C295E">
        <w:t xml:space="preserve"> person receives</w:t>
      </w:r>
      <w:r w:rsidR="00183A1A" w:rsidRPr="000C295E">
        <w:t xml:space="preserve"> </w:t>
      </w:r>
      <w:r w:rsidR="00C85FB6" w:rsidRPr="000C295E">
        <w:t xml:space="preserve">a </w:t>
      </w:r>
      <w:r w:rsidR="006D0DC3">
        <w:t xml:space="preserve">written </w:t>
      </w:r>
      <w:r w:rsidR="00C85FB6" w:rsidRPr="000C295E">
        <w:t>statement</w:t>
      </w:r>
      <w:r w:rsidR="007473A9">
        <w:t xml:space="preserve"> </w:t>
      </w:r>
      <w:r w:rsidR="0023160C" w:rsidRPr="000C295E">
        <w:t xml:space="preserve">of </w:t>
      </w:r>
      <w:r w:rsidR="0004205C" w:rsidRPr="000C295E">
        <w:t xml:space="preserve">the </w:t>
      </w:r>
      <w:r w:rsidR="0023160C" w:rsidRPr="000C295E">
        <w:t>c</w:t>
      </w:r>
      <w:r w:rsidR="00A22E81" w:rsidRPr="000C295E">
        <w:t xml:space="preserve">onsideration and benefits </w:t>
      </w:r>
      <w:r w:rsidR="0023160C" w:rsidRPr="000C295E">
        <w:t xml:space="preserve">that </w:t>
      </w:r>
      <w:r w:rsidR="00A22E81" w:rsidRPr="000C295E">
        <w:t>are due to the provider or another person</w:t>
      </w:r>
      <w:r w:rsidR="00654955">
        <w:t xml:space="preserve"> as a result of making the </w:t>
      </w:r>
      <w:r w:rsidR="00A22E81">
        <w:t>recommendation</w:t>
      </w:r>
      <w:r w:rsidR="00654955">
        <w:t>.</w:t>
      </w:r>
    </w:p>
    <w:p w:rsidR="008C34FF" w:rsidRDefault="008C34FF" w:rsidP="00DB26D4"/>
    <w:p w:rsidR="007473A9" w:rsidRDefault="00DB26D4" w:rsidP="00DB26D4">
      <w:pPr>
        <w:pStyle w:val="subsection-e"/>
      </w:pPr>
      <w:r>
        <w:tab/>
        <w:t>(2)  </w:t>
      </w:r>
      <w:r w:rsidR="007473A9">
        <w:t>The written statement described in subsection (1) shall be pro</w:t>
      </w:r>
      <w:r w:rsidR="008E53AD">
        <w:t xml:space="preserve">vided to the consumer or person acting on behalf of the consumer no later than the time at which the tow and storage </w:t>
      </w:r>
      <w:r w:rsidR="00FD0ED9">
        <w:t>provider</w:t>
      </w:r>
      <w:r w:rsidR="008E53AD">
        <w:t xml:space="preserve"> receives the authorization required by section 65.4 of the Act in circumstances where </w:t>
      </w:r>
      <w:r w:rsidR="0066445C">
        <w:t xml:space="preserve">such </w:t>
      </w:r>
      <w:r w:rsidR="008E53AD">
        <w:t xml:space="preserve">authorization is required </w:t>
      </w:r>
      <w:r w:rsidR="00FE1A76">
        <w:t>or</w:t>
      </w:r>
      <w:r w:rsidR="008E53AD">
        <w:t xml:space="preserve">, if </w:t>
      </w:r>
      <w:r w:rsidR="00B204E2">
        <w:t xml:space="preserve">authorization is not required, as soon </w:t>
      </w:r>
      <w:r w:rsidR="000B3F3B">
        <w:t xml:space="preserve">as </w:t>
      </w:r>
      <w:r w:rsidR="008C34FF">
        <w:t>is practical</w:t>
      </w:r>
      <w:r w:rsidR="000B3F3B">
        <w:t>.</w:t>
      </w:r>
    </w:p>
    <w:p w:rsidR="00654955" w:rsidRDefault="00654955" w:rsidP="00DB26D4"/>
    <w:p w:rsidR="001E248B" w:rsidRDefault="00A22E81" w:rsidP="001E248B">
      <w:pPr>
        <w:pStyle w:val="headnote-e"/>
      </w:pPr>
      <w:r>
        <w:t>Record keeping and reporting</w:t>
      </w:r>
    </w:p>
    <w:p w:rsidR="009B697E" w:rsidRDefault="00E935DD" w:rsidP="00DB26D4">
      <w:pPr>
        <w:pStyle w:val="section-e"/>
      </w:pPr>
      <w:r w:rsidRPr="000C295E">
        <w:tab/>
      </w:r>
      <w:r w:rsidR="00457786" w:rsidRPr="000C295E">
        <w:rPr>
          <w:b/>
        </w:rPr>
        <w:t>52.1</w:t>
      </w:r>
      <w:r w:rsidR="0059747E">
        <w:rPr>
          <w:b/>
        </w:rPr>
        <w:t>3</w:t>
      </w:r>
      <w:r w:rsidR="00DB26D4">
        <w:rPr>
          <w:b/>
        </w:rPr>
        <w:t>  </w:t>
      </w:r>
      <w:r w:rsidR="00DB26D4">
        <w:t>(1)  </w:t>
      </w:r>
      <w:r w:rsidR="009B697E">
        <w:t xml:space="preserve">The following are prescribed records </w:t>
      </w:r>
      <w:r w:rsidR="00E661F7">
        <w:t xml:space="preserve">that </w:t>
      </w:r>
      <w:r w:rsidR="00457786" w:rsidRPr="000C295E">
        <w:t>section 65.19 of the Act</w:t>
      </w:r>
      <w:r w:rsidR="00946271">
        <w:t xml:space="preserve"> </w:t>
      </w:r>
      <w:r w:rsidR="00E661F7">
        <w:t>requires</w:t>
      </w:r>
      <w:r w:rsidR="00946271">
        <w:t xml:space="preserve"> a tow and storage provider to maintain</w:t>
      </w:r>
      <w:r w:rsidR="009B697E">
        <w:t>:</w:t>
      </w:r>
    </w:p>
    <w:p w:rsidR="009B697E" w:rsidRDefault="009B697E" w:rsidP="00DB26D4"/>
    <w:p w:rsidR="00C05E99" w:rsidRDefault="00946271" w:rsidP="00DB26D4">
      <w:pPr>
        <w:pStyle w:val="paragraph-e"/>
      </w:pPr>
      <w:r>
        <w:tab/>
        <w:t>1.</w:t>
      </w:r>
      <w:r>
        <w:tab/>
        <w:t xml:space="preserve">The </w:t>
      </w:r>
      <w:r w:rsidR="00C05E99">
        <w:t>authorizations that the provider obtains as required by section 65.4 of the Act.</w:t>
      </w:r>
    </w:p>
    <w:p w:rsidR="00C05E99" w:rsidRDefault="00C05E99" w:rsidP="00DB26D4"/>
    <w:p w:rsidR="007F3770" w:rsidRDefault="007F3770" w:rsidP="00DB26D4">
      <w:pPr>
        <w:pStyle w:val="paragraph-e"/>
      </w:pPr>
      <w:r>
        <w:lastRenderedPageBreak/>
        <w:tab/>
        <w:t>2.</w:t>
      </w:r>
      <w:r>
        <w:tab/>
        <w:t>The invoices that section 65.6 of the Act requires the provider to deliver.</w:t>
      </w:r>
    </w:p>
    <w:p w:rsidR="007F3770" w:rsidRDefault="007F3770" w:rsidP="00DB26D4"/>
    <w:p w:rsidR="004F7338" w:rsidRDefault="00E661F7" w:rsidP="00DB26D4">
      <w:pPr>
        <w:pStyle w:val="paragraph-e"/>
      </w:pPr>
      <w:r>
        <w:tab/>
      </w:r>
      <w:r w:rsidR="007F3770">
        <w:t>3</w:t>
      </w:r>
      <w:r>
        <w:t>.</w:t>
      </w:r>
      <w:r>
        <w:tab/>
        <w:t xml:space="preserve">A copy </w:t>
      </w:r>
      <w:r w:rsidR="00946271">
        <w:t xml:space="preserve">of the insurance policy </w:t>
      </w:r>
      <w:r w:rsidR="00C05E99">
        <w:t xml:space="preserve">that </w:t>
      </w:r>
      <w:r w:rsidR="00946271">
        <w:t xml:space="preserve">section 65.7 </w:t>
      </w:r>
      <w:r w:rsidR="00C05E99">
        <w:t>of the Act req</w:t>
      </w:r>
      <w:r w:rsidR="004F7338">
        <w:t>u</w:t>
      </w:r>
      <w:r w:rsidR="00C05E99">
        <w:t xml:space="preserve">ires the provider to </w:t>
      </w:r>
      <w:r w:rsidR="004F7338">
        <w:t>maintain.</w:t>
      </w:r>
    </w:p>
    <w:p w:rsidR="004F7338" w:rsidRDefault="004F7338" w:rsidP="00DB26D4"/>
    <w:p w:rsidR="004F7338" w:rsidRDefault="004F7338" w:rsidP="00DB26D4">
      <w:pPr>
        <w:pStyle w:val="paragraph-e"/>
      </w:pPr>
      <w:r>
        <w:tab/>
      </w:r>
      <w:r w:rsidR="007F3770">
        <w:t>4</w:t>
      </w:r>
      <w:r>
        <w:t>.</w:t>
      </w:r>
      <w:r>
        <w:tab/>
        <w:t>The current statement of rates that section 65.8 of the Act requires the provider to maintain.</w:t>
      </w:r>
    </w:p>
    <w:p w:rsidR="004F7338" w:rsidRDefault="004F7338" w:rsidP="00DB26D4"/>
    <w:p w:rsidR="00946271" w:rsidRDefault="00DB26D4" w:rsidP="00DB26D4">
      <w:pPr>
        <w:pStyle w:val="subsection-e"/>
      </w:pPr>
      <w:r>
        <w:tab/>
        <w:t>(2)  </w:t>
      </w:r>
      <w:r w:rsidR="004F7338">
        <w:t xml:space="preserve">A tow and storage provider shall maintain the records described in subsection (1) at the provider’s principal place of business for </w:t>
      </w:r>
      <w:r w:rsidR="00946271">
        <w:t>a period of no less than three years.</w:t>
      </w:r>
    </w:p>
    <w:p w:rsidR="00946271" w:rsidRDefault="00946271" w:rsidP="00DB26D4"/>
    <w:p w:rsidR="001E248B" w:rsidRDefault="00A22E81" w:rsidP="001E248B">
      <w:pPr>
        <w:pStyle w:val="headnote-e"/>
      </w:pPr>
      <w:r>
        <w:t>Transition</w:t>
      </w:r>
    </w:p>
    <w:p w:rsidR="00E935DD" w:rsidRPr="006E65C9" w:rsidRDefault="00457786" w:rsidP="00DB26D4">
      <w:pPr>
        <w:pStyle w:val="section-e"/>
      </w:pPr>
      <w:r w:rsidRPr="006E65C9">
        <w:tab/>
      </w:r>
      <w:r w:rsidR="006E65C9" w:rsidRPr="006E65C9">
        <w:rPr>
          <w:b/>
        </w:rPr>
        <w:t>52.1</w:t>
      </w:r>
      <w:r w:rsidR="0059747E">
        <w:rPr>
          <w:b/>
        </w:rPr>
        <w:t>4</w:t>
      </w:r>
      <w:r w:rsidR="00DB26D4">
        <w:rPr>
          <w:b/>
        </w:rPr>
        <w:t>  </w:t>
      </w:r>
      <w:r w:rsidRPr="006E65C9">
        <w:t xml:space="preserve">The following </w:t>
      </w:r>
      <w:r w:rsidR="00E935DD" w:rsidRPr="006E65C9">
        <w:t>provisions of the Act are prescribed provisions for the purposes of subsection 65.</w:t>
      </w:r>
      <w:r w:rsidR="009E638A">
        <w:t>2</w:t>
      </w:r>
      <w:r w:rsidR="00E935DD" w:rsidRPr="006E65C9">
        <w:t>1 (2) of the Act:</w:t>
      </w:r>
    </w:p>
    <w:p w:rsidR="000C295E" w:rsidRDefault="000C295E" w:rsidP="00DB26D4">
      <w:pPr>
        <w:rPr>
          <w:lang w:val="en-GB"/>
        </w:rPr>
      </w:pPr>
    </w:p>
    <w:p w:rsidR="00C379EC" w:rsidRDefault="00354245" w:rsidP="00DB26D4">
      <w:pPr>
        <w:pStyle w:val="paragraph-e"/>
      </w:pPr>
      <w:r>
        <w:tab/>
        <w:t>1.</w:t>
      </w:r>
      <w:r>
        <w:tab/>
      </w:r>
      <w:r w:rsidR="00C379EC">
        <w:t>Section 65.3</w:t>
      </w:r>
      <w:r w:rsidR="002F5699">
        <w:t>.</w:t>
      </w:r>
    </w:p>
    <w:p w:rsidR="00C379EC" w:rsidRDefault="00C379EC" w:rsidP="00DB26D4"/>
    <w:p w:rsidR="00B86646" w:rsidRDefault="00C379EC" w:rsidP="00DB26D4">
      <w:pPr>
        <w:pStyle w:val="paragraph-e"/>
      </w:pPr>
      <w:r>
        <w:tab/>
        <w:t>2.</w:t>
      </w:r>
      <w:r>
        <w:tab/>
      </w:r>
      <w:r w:rsidR="00B86646">
        <w:t>Section 65.4.</w:t>
      </w:r>
    </w:p>
    <w:p w:rsidR="006E65C9" w:rsidRDefault="006E65C9" w:rsidP="00DB26D4">
      <w:pPr>
        <w:rPr>
          <w:lang w:val="en-GB"/>
        </w:rPr>
      </w:pPr>
    </w:p>
    <w:p w:rsidR="00B86646" w:rsidRDefault="00C379EC" w:rsidP="00DB26D4">
      <w:pPr>
        <w:pStyle w:val="paragraph-e"/>
      </w:pPr>
      <w:r>
        <w:tab/>
        <w:t>3</w:t>
      </w:r>
      <w:r w:rsidR="00354245">
        <w:t>.</w:t>
      </w:r>
      <w:r w:rsidR="00354245">
        <w:tab/>
      </w:r>
      <w:r w:rsidR="00B86646">
        <w:t>Section 65.5.</w:t>
      </w:r>
    </w:p>
    <w:p w:rsidR="006E65C9" w:rsidRDefault="006E65C9" w:rsidP="00DB26D4">
      <w:pPr>
        <w:rPr>
          <w:lang w:val="en-GB"/>
        </w:rPr>
      </w:pPr>
    </w:p>
    <w:p w:rsidR="00354245" w:rsidRDefault="00C379EC" w:rsidP="00DB26D4">
      <w:pPr>
        <w:pStyle w:val="paragraph-e"/>
      </w:pPr>
      <w:r>
        <w:tab/>
        <w:t>4</w:t>
      </w:r>
      <w:r w:rsidR="00354245">
        <w:t>.</w:t>
      </w:r>
      <w:r w:rsidR="00354245">
        <w:tab/>
      </w:r>
      <w:r w:rsidR="00B86646">
        <w:t>Section 65.6</w:t>
      </w:r>
      <w:r w:rsidR="007C6895">
        <w:t>,</w:t>
      </w:r>
      <w:r w:rsidR="00B86646">
        <w:t xml:space="preserve"> </w:t>
      </w:r>
      <w:r w:rsidR="009E638A">
        <w:t>i</w:t>
      </w:r>
      <w:r w:rsidR="00B86646">
        <w:t xml:space="preserve">f </w:t>
      </w:r>
      <w:r w:rsidR="00A22E81">
        <w:t>a</w:t>
      </w:r>
      <w:r w:rsidR="00B86646">
        <w:t xml:space="preserve"> tow and storage provider under a consumer agreement for tow and storage services has delivered a</w:t>
      </w:r>
      <w:r w:rsidR="00A22E81">
        <w:t xml:space="preserve">n invoice </w:t>
      </w:r>
      <w:r w:rsidR="00B86646">
        <w:t xml:space="preserve">required by </w:t>
      </w:r>
      <w:r w:rsidR="008F171A">
        <w:t xml:space="preserve">that </w:t>
      </w:r>
      <w:r w:rsidR="00B86646">
        <w:t>section to the consumer or a</w:t>
      </w:r>
      <w:r w:rsidR="00E20A3C">
        <w:t xml:space="preserve"> prescribed person for the purposes of that section</w:t>
      </w:r>
      <w:r w:rsidR="00A22E81">
        <w:t xml:space="preserve"> before the da</w:t>
      </w:r>
      <w:r w:rsidR="00354245">
        <w:t>y th</w:t>
      </w:r>
      <w:r w:rsidR="009E638A">
        <w:t>at</w:t>
      </w:r>
      <w:r w:rsidR="007C6895">
        <w:t xml:space="preserve"> section </w:t>
      </w:r>
      <w:r w:rsidR="009E638A">
        <w:t>c</w:t>
      </w:r>
      <w:r w:rsidR="00354245">
        <w:t>ome</w:t>
      </w:r>
      <w:r w:rsidR="009E638A">
        <w:t>s</w:t>
      </w:r>
      <w:r w:rsidR="00354245">
        <w:t xml:space="preserve"> into force.</w:t>
      </w:r>
    </w:p>
    <w:p w:rsidR="00C379EC" w:rsidRDefault="00C379EC" w:rsidP="00DB26D4"/>
    <w:p w:rsidR="00C379EC" w:rsidRDefault="00C379EC" w:rsidP="00DB26D4">
      <w:pPr>
        <w:pStyle w:val="paragraph-e"/>
      </w:pPr>
      <w:r>
        <w:tab/>
        <w:t>5.</w:t>
      </w:r>
      <w:r>
        <w:tab/>
        <w:t>Section 65.10.</w:t>
      </w:r>
    </w:p>
    <w:p w:rsidR="00FC2BB4" w:rsidRDefault="00FC2BB4" w:rsidP="00DB26D4"/>
    <w:p w:rsidR="00FC2BB4" w:rsidRDefault="00FC2BB4" w:rsidP="00DB26D4">
      <w:pPr>
        <w:pStyle w:val="paragraph-e"/>
      </w:pPr>
      <w:r>
        <w:tab/>
        <w:t>6.</w:t>
      </w:r>
      <w:r>
        <w:tab/>
        <w:t>Section 65.16.</w:t>
      </w:r>
    </w:p>
    <w:p w:rsidR="00FC2BB4" w:rsidRDefault="00FC2BB4" w:rsidP="00DB26D4"/>
    <w:p w:rsidR="00FC2BB4" w:rsidRDefault="00FC2BB4" w:rsidP="00DB26D4">
      <w:pPr>
        <w:pStyle w:val="paragraph-e"/>
      </w:pPr>
      <w:r>
        <w:tab/>
        <w:t>7.</w:t>
      </w:r>
      <w:r>
        <w:tab/>
        <w:t>Section 65.17.</w:t>
      </w:r>
    </w:p>
    <w:p w:rsidR="006E65C9" w:rsidRDefault="006E65C9" w:rsidP="00DB26D4">
      <w:pPr>
        <w:rPr>
          <w:lang w:val="en-GB"/>
        </w:rPr>
      </w:pPr>
    </w:p>
    <w:p w:rsidR="00BF29EF" w:rsidRPr="005033C1" w:rsidRDefault="00BF29EF" w:rsidP="005033C1">
      <w:pPr>
        <w:pStyle w:val="headnote-e"/>
      </w:pPr>
      <w:r w:rsidRPr="005033C1">
        <w:t>Commencement</w:t>
      </w:r>
    </w:p>
    <w:p w:rsidR="00DB26D4" w:rsidRPr="004F2081" w:rsidRDefault="00BF29EF" w:rsidP="009C141D">
      <w:pPr>
        <w:pStyle w:val="Psection-e"/>
      </w:pPr>
      <w:r>
        <w:tab/>
      </w:r>
      <w:r w:rsidR="005E507A">
        <w:t>5</w:t>
      </w:r>
      <w:r w:rsidR="00897310">
        <w:t>.</w:t>
      </w:r>
      <w:r w:rsidR="00DB26D4">
        <w:t>  </w:t>
      </w:r>
      <w:bookmarkStart w:id="1" w:name="Sig"/>
      <w:bookmarkEnd w:id="1"/>
      <w:r w:rsidR="009C141D">
        <w:t>[commencement]</w:t>
      </w:r>
    </w:p>
    <w:sectPr w:rsidR="00DB26D4" w:rsidRPr="004F2081" w:rsidSect="00DB26D4">
      <w:headerReference w:type="even" r:id="rId8"/>
      <w:headerReference w:type="default" r:id="rId9"/>
      <w:headerReference w:type="first" r:id="rId10"/>
      <w:pgSz w:w="12240" w:h="15840"/>
      <w:pgMar w:top="1440" w:right="960" w:bottom="1104" w:left="12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34" w:rsidRDefault="001B3134">
      <w:r>
        <w:separator/>
      </w:r>
    </w:p>
  </w:endnote>
  <w:endnote w:type="continuationSeparator" w:id="0">
    <w:p w:rsidR="001B3134" w:rsidRDefault="001B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34" w:rsidRDefault="001B3134">
      <w:r>
        <w:separator/>
      </w:r>
    </w:p>
  </w:footnote>
  <w:footnote w:type="continuationSeparator" w:id="0">
    <w:p w:rsidR="001B3134" w:rsidRDefault="001B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F" w:rsidRDefault="00BF29EF" w:rsidP="003C5254">
    <w:pPr>
      <w:framePr w:wrap="around" w:vAnchor="text" w:hAnchor="margin" w:xAlign="outside" w:y="1"/>
    </w:pPr>
    <w:r>
      <w:fldChar w:fldCharType="begin"/>
    </w:r>
    <w:r>
      <w:instrText xml:space="preserve">PAGE  </w:instrText>
    </w:r>
    <w:r>
      <w:fldChar w:fldCharType="separate"/>
    </w:r>
    <w:r w:rsidR="003D12CD">
      <w:rPr>
        <w:noProof/>
      </w:rPr>
      <w:t>8</w:t>
    </w:r>
    <w:r>
      <w:fldChar w:fldCharType="end"/>
    </w:r>
  </w:p>
  <w:p w:rsidR="00BF29EF" w:rsidRDefault="00BF29E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F" w:rsidRDefault="00BF29EF" w:rsidP="003C5254">
    <w:pPr>
      <w:framePr w:wrap="around" w:vAnchor="text" w:hAnchor="margin" w:xAlign="outside" w:y="1"/>
    </w:pPr>
    <w:r>
      <w:fldChar w:fldCharType="begin"/>
    </w:r>
    <w:r>
      <w:instrText xml:space="preserve">PAGE  </w:instrText>
    </w:r>
    <w:r>
      <w:fldChar w:fldCharType="separate"/>
    </w:r>
    <w:r w:rsidR="003D12CD">
      <w:rPr>
        <w:noProof/>
      </w:rPr>
      <w:t>9</w:t>
    </w:r>
    <w:r>
      <w:fldChar w:fldCharType="end"/>
    </w:r>
  </w:p>
  <w:p w:rsidR="00BF29EF" w:rsidRDefault="00BF29EF">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54" w:rsidRDefault="003C5254">
    <w:pPr>
      <w:pStyle w:val="Header"/>
      <w:jc w:val="right"/>
    </w:pPr>
  </w:p>
  <w:p w:rsidR="003C5254" w:rsidRDefault="003C5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C43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A17EEE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3BB620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644B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1AE9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B0B7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25EE8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57384"/>
    <w:multiLevelType w:val="hybridMultilevel"/>
    <w:tmpl w:val="39F6E4BA"/>
    <w:lvl w:ilvl="0" w:tplc="977AAEB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226E20C0"/>
    <w:multiLevelType w:val="hybridMultilevel"/>
    <w:tmpl w:val="23F4A0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822B8B"/>
    <w:multiLevelType w:val="hybridMultilevel"/>
    <w:tmpl w:val="C0087480"/>
    <w:lvl w:ilvl="0" w:tplc="C396C2AC">
      <w:start w:val="1"/>
      <w:numFmt w:val="low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34"/>
    <w:rsid w:val="000039E4"/>
    <w:rsid w:val="0001320A"/>
    <w:rsid w:val="000222FE"/>
    <w:rsid w:val="00024D28"/>
    <w:rsid w:val="00026EA6"/>
    <w:rsid w:val="00027885"/>
    <w:rsid w:val="0004205C"/>
    <w:rsid w:val="000454EE"/>
    <w:rsid w:val="00045A1C"/>
    <w:rsid w:val="00047D5E"/>
    <w:rsid w:val="00050888"/>
    <w:rsid w:val="00060E16"/>
    <w:rsid w:val="00071AB2"/>
    <w:rsid w:val="00073A61"/>
    <w:rsid w:val="000778CF"/>
    <w:rsid w:val="000B3F3B"/>
    <w:rsid w:val="000B5A7F"/>
    <w:rsid w:val="000B6C15"/>
    <w:rsid w:val="000C295E"/>
    <w:rsid w:val="000C74EB"/>
    <w:rsid w:val="000C79CD"/>
    <w:rsid w:val="000E0F5E"/>
    <w:rsid w:val="000F33DD"/>
    <w:rsid w:val="000F3A5D"/>
    <w:rsid w:val="00103485"/>
    <w:rsid w:val="00105388"/>
    <w:rsid w:val="001173FA"/>
    <w:rsid w:val="00120EAD"/>
    <w:rsid w:val="00145E97"/>
    <w:rsid w:val="0017227F"/>
    <w:rsid w:val="00180997"/>
    <w:rsid w:val="001829F1"/>
    <w:rsid w:val="00183A1A"/>
    <w:rsid w:val="00183E68"/>
    <w:rsid w:val="001A5E7E"/>
    <w:rsid w:val="001A6006"/>
    <w:rsid w:val="001B1166"/>
    <w:rsid w:val="001B3134"/>
    <w:rsid w:val="001B6467"/>
    <w:rsid w:val="001C19AA"/>
    <w:rsid w:val="001C4939"/>
    <w:rsid w:val="001D11AE"/>
    <w:rsid w:val="001D21CA"/>
    <w:rsid w:val="001E248B"/>
    <w:rsid w:val="0020639B"/>
    <w:rsid w:val="002072C6"/>
    <w:rsid w:val="0020735E"/>
    <w:rsid w:val="00210E2C"/>
    <w:rsid w:val="0021593B"/>
    <w:rsid w:val="002168EC"/>
    <w:rsid w:val="00217E9E"/>
    <w:rsid w:val="00226C80"/>
    <w:rsid w:val="0023160C"/>
    <w:rsid w:val="00247B7C"/>
    <w:rsid w:val="002733E9"/>
    <w:rsid w:val="00281084"/>
    <w:rsid w:val="00290ED4"/>
    <w:rsid w:val="0029144E"/>
    <w:rsid w:val="002B087F"/>
    <w:rsid w:val="002B4B83"/>
    <w:rsid w:val="002C7456"/>
    <w:rsid w:val="002E3963"/>
    <w:rsid w:val="002F22F5"/>
    <w:rsid w:val="002F5699"/>
    <w:rsid w:val="002F69A5"/>
    <w:rsid w:val="003102B3"/>
    <w:rsid w:val="003145D6"/>
    <w:rsid w:val="0033639B"/>
    <w:rsid w:val="00354245"/>
    <w:rsid w:val="00355E00"/>
    <w:rsid w:val="00357588"/>
    <w:rsid w:val="00370402"/>
    <w:rsid w:val="003749F8"/>
    <w:rsid w:val="00376294"/>
    <w:rsid w:val="003828EE"/>
    <w:rsid w:val="003832E3"/>
    <w:rsid w:val="00391C83"/>
    <w:rsid w:val="003A2818"/>
    <w:rsid w:val="003A2D32"/>
    <w:rsid w:val="003A6F5E"/>
    <w:rsid w:val="003B2DE5"/>
    <w:rsid w:val="003B52E0"/>
    <w:rsid w:val="003B52EC"/>
    <w:rsid w:val="003B7268"/>
    <w:rsid w:val="003B7CE3"/>
    <w:rsid w:val="003C17B0"/>
    <w:rsid w:val="003C5254"/>
    <w:rsid w:val="003D12CD"/>
    <w:rsid w:val="003E4290"/>
    <w:rsid w:val="00403253"/>
    <w:rsid w:val="00412C8E"/>
    <w:rsid w:val="00416F7F"/>
    <w:rsid w:val="00426BC5"/>
    <w:rsid w:val="00427C8F"/>
    <w:rsid w:val="00430C53"/>
    <w:rsid w:val="00441F71"/>
    <w:rsid w:val="00443012"/>
    <w:rsid w:val="004503FC"/>
    <w:rsid w:val="00457786"/>
    <w:rsid w:val="004635FE"/>
    <w:rsid w:val="0048038F"/>
    <w:rsid w:val="00481DE6"/>
    <w:rsid w:val="00484F0A"/>
    <w:rsid w:val="00487EE9"/>
    <w:rsid w:val="004A47B5"/>
    <w:rsid w:val="004A57E4"/>
    <w:rsid w:val="004B7E60"/>
    <w:rsid w:val="004E0F31"/>
    <w:rsid w:val="004F2081"/>
    <w:rsid w:val="004F7338"/>
    <w:rsid w:val="005033C1"/>
    <w:rsid w:val="0051749D"/>
    <w:rsid w:val="00524645"/>
    <w:rsid w:val="00536B7F"/>
    <w:rsid w:val="00536EFB"/>
    <w:rsid w:val="00537EF8"/>
    <w:rsid w:val="005400FE"/>
    <w:rsid w:val="0056663C"/>
    <w:rsid w:val="0058224D"/>
    <w:rsid w:val="005875BE"/>
    <w:rsid w:val="0059747E"/>
    <w:rsid w:val="005979DC"/>
    <w:rsid w:val="005B7497"/>
    <w:rsid w:val="005D20E7"/>
    <w:rsid w:val="005D3E65"/>
    <w:rsid w:val="005D4650"/>
    <w:rsid w:val="005D5ABC"/>
    <w:rsid w:val="005E507A"/>
    <w:rsid w:val="00616FC8"/>
    <w:rsid w:val="0064476E"/>
    <w:rsid w:val="00651CC6"/>
    <w:rsid w:val="00654955"/>
    <w:rsid w:val="0066445C"/>
    <w:rsid w:val="00671C36"/>
    <w:rsid w:val="00680A42"/>
    <w:rsid w:val="006905CE"/>
    <w:rsid w:val="00693461"/>
    <w:rsid w:val="006A1D80"/>
    <w:rsid w:val="006B4DDD"/>
    <w:rsid w:val="006C30D0"/>
    <w:rsid w:val="006D0DC3"/>
    <w:rsid w:val="006D32B5"/>
    <w:rsid w:val="006E65C9"/>
    <w:rsid w:val="006F63F6"/>
    <w:rsid w:val="0070258F"/>
    <w:rsid w:val="00705A11"/>
    <w:rsid w:val="00721B25"/>
    <w:rsid w:val="00740DF5"/>
    <w:rsid w:val="00742341"/>
    <w:rsid w:val="007473A9"/>
    <w:rsid w:val="00761EAB"/>
    <w:rsid w:val="00765B96"/>
    <w:rsid w:val="00770613"/>
    <w:rsid w:val="00770B31"/>
    <w:rsid w:val="007718A1"/>
    <w:rsid w:val="00780E97"/>
    <w:rsid w:val="00784692"/>
    <w:rsid w:val="007A26EB"/>
    <w:rsid w:val="007B1A61"/>
    <w:rsid w:val="007B7F9D"/>
    <w:rsid w:val="007C07B9"/>
    <w:rsid w:val="007C6895"/>
    <w:rsid w:val="007D0E79"/>
    <w:rsid w:val="007D56D4"/>
    <w:rsid w:val="007D64EE"/>
    <w:rsid w:val="007D76A7"/>
    <w:rsid w:val="007E0C35"/>
    <w:rsid w:val="007E5BEA"/>
    <w:rsid w:val="007F05C7"/>
    <w:rsid w:val="007F3770"/>
    <w:rsid w:val="00801820"/>
    <w:rsid w:val="00801F36"/>
    <w:rsid w:val="00803375"/>
    <w:rsid w:val="008371CE"/>
    <w:rsid w:val="00844206"/>
    <w:rsid w:val="008442F5"/>
    <w:rsid w:val="0084441A"/>
    <w:rsid w:val="00844ADD"/>
    <w:rsid w:val="00847EF4"/>
    <w:rsid w:val="008507D4"/>
    <w:rsid w:val="00866D80"/>
    <w:rsid w:val="00872FA1"/>
    <w:rsid w:val="00893753"/>
    <w:rsid w:val="00895C92"/>
    <w:rsid w:val="00897310"/>
    <w:rsid w:val="008A0A3E"/>
    <w:rsid w:val="008A2FE2"/>
    <w:rsid w:val="008B46B7"/>
    <w:rsid w:val="008C2753"/>
    <w:rsid w:val="008C34FF"/>
    <w:rsid w:val="008D24CF"/>
    <w:rsid w:val="008D5770"/>
    <w:rsid w:val="008E03E8"/>
    <w:rsid w:val="008E37AD"/>
    <w:rsid w:val="008E53AD"/>
    <w:rsid w:val="008F171A"/>
    <w:rsid w:val="008F7705"/>
    <w:rsid w:val="008F7782"/>
    <w:rsid w:val="00901F1A"/>
    <w:rsid w:val="00907E3C"/>
    <w:rsid w:val="00910E29"/>
    <w:rsid w:val="00921597"/>
    <w:rsid w:val="00946271"/>
    <w:rsid w:val="009474F2"/>
    <w:rsid w:val="00956338"/>
    <w:rsid w:val="009574C5"/>
    <w:rsid w:val="009609C8"/>
    <w:rsid w:val="009710A5"/>
    <w:rsid w:val="009977E2"/>
    <w:rsid w:val="009A1D69"/>
    <w:rsid w:val="009A5808"/>
    <w:rsid w:val="009B0DAC"/>
    <w:rsid w:val="009B697E"/>
    <w:rsid w:val="009C141D"/>
    <w:rsid w:val="009D28C4"/>
    <w:rsid w:val="009E638A"/>
    <w:rsid w:val="00A023C7"/>
    <w:rsid w:val="00A03FCB"/>
    <w:rsid w:val="00A14204"/>
    <w:rsid w:val="00A1463A"/>
    <w:rsid w:val="00A21FAB"/>
    <w:rsid w:val="00A22E81"/>
    <w:rsid w:val="00A25B23"/>
    <w:rsid w:val="00A32FA1"/>
    <w:rsid w:val="00A34A37"/>
    <w:rsid w:val="00A40435"/>
    <w:rsid w:val="00A419B7"/>
    <w:rsid w:val="00A72FB4"/>
    <w:rsid w:val="00A77892"/>
    <w:rsid w:val="00A82678"/>
    <w:rsid w:val="00A91DBC"/>
    <w:rsid w:val="00AA11F6"/>
    <w:rsid w:val="00AA14B4"/>
    <w:rsid w:val="00AA5975"/>
    <w:rsid w:val="00AC6B90"/>
    <w:rsid w:val="00AE0261"/>
    <w:rsid w:val="00AE0C22"/>
    <w:rsid w:val="00AE4B0A"/>
    <w:rsid w:val="00AE7A1C"/>
    <w:rsid w:val="00AF2E00"/>
    <w:rsid w:val="00B11152"/>
    <w:rsid w:val="00B204E2"/>
    <w:rsid w:val="00B23856"/>
    <w:rsid w:val="00B33903"/>
    <w:rsid w:val="00B36497"/>
    <w:rsid w:val="00B51E00"/>
    <w:rsid w:val="00B52F1D"/>
    <w:rsid w:val="00B5378E"/>
    <w:rsid w:val="00B56077"/>
    <w:rsid w:val="00B70536"/>
    <w:rsid w:val="00B748DF"/>
    <w:rsid w:val="00B858BE"/>
    <w:rsid w:val="00B86646"/>
    <w:rsid w:val="00BA70C1"/>
    <w:rsid w:val="00BB63FE"/>
    <w:rsid w:val="00BB7CDD"/>
    <w:rsid w:val="00BD6C3E"/>
    <w:rsid w:val="00BD6EF4"/>
    <w:rsid w:val="00BE09F1"/>
    <w:rsid w:val="00BE263F"/>
    <w:rsid w:val="00BE40C4"/>
    <w:rsid w:val="00BF29EF"/>
    <w:rsid w:val="00BF3F07"/>
    <w:rsid w:val="00C00BA4"/>
    <w:rsid w:val="00C05E99"/>
    <w:rsid w:val="00C1087F"/>
    <w:rsid w:val="00C33EA0"/>
    <w:rsid w:val="00C355B6"/>
    <w:rsid w:val="00C379EC"/>
    <w:rsid w:val="00C61EB0"/>
    <w:rsid w:val="00C6323F"/>
    <w:rsid w:val="00C85FB6"/>
    <w:rsid w:val="00C908F2"/>
    <w:rsid w:val="00CA673B"/>
    <w:rsid w:val="00CB0647"/>
    <w:rsid w:val="00CC2AC2"/>
    <w:rsid w:val="00CC596C"/>
    <w:rsid w:val="00CE729F"/>
    <w:rsid w:val="00CF5353"/>
    <w:rsid w:val="00CF6910"/>
    <w:rsid w:val="00D0047E"/>
    <w:rsid w:val="00D0338B"/>
    <w:rsid w:val="00D03AE3"/>
    <w:rsid w:val="00D0618E"/>
    <w:rsid w:val="00D21D9D"/>
    <w:rsid w:val="00D24319"/>
    <w:rsid w:val="00D27191"/>
    <w:rsid w:val="00D36148"/>
    <w:rsid w:val="00D41947"/>
    <w:rsid w:val="00D52D93"/>
    <w:rsid w:val="00D54DEF"/>
    <w:rsid w:val="00D55B4F"/>
    <w:rsid w:val="00D60E4D"/>
    <w:rsid w:val="00D61EEF"/>
    <w:rsid w:val="00D710B2"/>
    <w:rsid w:val="00D74DB8"/>
    <w:rsid w:val="00D806B2"/>
    <w:rsid w:val="00DA16C6"/>
    <w:rsid w:val="00DA31EF"/>
    <w:rsid w:val="00DA49BA"/>
    <w:rsid w:val="00DA4AED"/>
    <w:rsid w:val="00DA67F9"/>
    <w:rsid w:val="00DB26D4"/>
    <w:rsid w:val="00DB57B2"/>
    <w:rsid w:val="00DB67E8"/>
    <w:rsid w:val="00DB717E"/>
    <w:rsid w:val="00DC384C"/>
    <w:rsid w:val="00DC5BA8"/>
    <w:rsid w:val="00DC68A6"/>
    <w:rsid w:val="00DD2FBD"/>
    <w:rsid w:val="00DE12CC"/>
    <w:rsid w:val="00DE2277"/>
    <w:rsid w:val="00DE4A23"/>
    <w:rsid w:val="00E005A8"/>
    <w:rsid w:val="00E02EF1"/>
    <w:rsid w:val="00E12C4C"/>
    <w:rsid w:val="00E17168"/>
    <w:rsid w:val="00E17811"/>
    <w:rsid w:val="00E20A3C"/>
    <w:rsid w:val="00E23972"/>
    <w:rsid w:val="00E27F21"/>
    <w:rsid w:val="00E32B15"/>
    <w:rsid w:val="00E330BC"/>
    <w:rsid w:val="00E35E82"/>
    <w:rsid w:val="00E3656E"/>
    <w:rsid w:val="00E37B6E"/>
    <w:rsid w:val="00E41048"/>
    <w:rsid w:val="00E434DC"/>
    <w:rsid w:val="00E56642"/>
    <w:rsid w:val="00E56927"/>
    <w:rsid w:val="00E661F7"/>
    <w:rsid w:val="00E74995"/>
    <w:rsid w:val="00E8055B"/>
    <w:rsid w:val="00E81517"/>
    <w:rsid w:val="00E81584"/>
    <w:rsid w:val="00E84FF8"/>
    <w:rsid w:val="00E935DD"/>
    <w:rsid w:val="00E96801"/>
    <w:rsid w:val="00EA0B53"/>
    <w:rsid w:val="00EC0352"/>
    <w:rsid w:val="00EC5B71"/>
    <w:rsid w:val="00ED1AB7"/>
    <w:rsid w:val="00ED574C"/>
    <w:rsid w:val="00EE52AD"/>
    <w:rsid w:val="00EF2851"/>
    <w:rsid w:val="00EF5845"/>
    <w:rsid w:val="00F01869"/>
    <w:rsid w:val="00F05F29"/>
    <w:rsid w:val="00F06DB1"/>
    <w:rsid w:val="00F21B76"/>
    <w:rsid w:val="00F25975"/>
    <w:rsid w:val="00F3715A"/>
    <w:rsid w:val="00F44241"/>
    <w:rsid w:val="00F47375"/>
    <w:rsid w:val="00F5721E"/>
    <w:rsid w:val="00F67013"/>
    <w:rsid w:val="00F719F8"/>
    <w:rsid w:val="00F84628"/>
    <w:rsid w:val="00F86EF8"/>
    <w:rsid w:val="00F90887"/>
    <w:rsid w:val="00FB5429"/>
    <w:rsid w:val="00FC2BB4"/>
    <w:rsid w:val="00FD0ED9"/>
    <w:rsid w:val="00FE1A76"/>
    <w:rsid w:val="00FF3634"/>
    <w:rsid w:val="00FF5B9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D"/>
    <w:pPr>
      <w:spacing w:after="200" w:line="276" w:lineRule="auto"/>
    </w:pPr>
    <w:rPr>
      <w:rFonts w:eastAsiaTheme="minorHAnsi" w:cstheme="minorBidi"/>
      <w:sz w:val="24"/>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rPr>
  </w:style>
  <w:style w:type="character" w:default="1" w:styleId="DefaultParagraphFont">
    <w:name w:val="Default Paragraph Font"/>
    <w:uiPriority w:val="1"/>
    <w:semiHidden/>
    <w:unhideWhenUsed/>
    <w:rsid w:val="003D1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2CD"/>
  </w:style>
  <w:style w:type="paragraph" w:customStyle="1" w:styleId="note-e">
    <w:name w:val="note-e"/>
    <w:rsid w:val="000C79CD"/>
    <w:pPr>
      <w:tabs>
        <w:tab w:val="left" w:pos="-1156"/>
        <w:tab w:val="left" w:pos="1156"/>
      </w:tabs>
      <w:spacing w:after="200" w:line="200" w:lineRule="atLeast"/>
    </w:pPr>
    <w:rPr>
      <w:snapToGrid w:val="0"/>
      <w:sz w:val="26"/>
      <w:lang w:val="en-GB" w:eastAsia="en-US"/>
    </w:rPr>
  </w:style>
  <w:style w:type="paragraph" w:customStyle="1" w:styleId="regnumber-e">
    <w:name w:val="regnumber-e"/>
    <w:rsid w:val="000C79CD"/>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0C79CD"/>
    <w:rPr>
      <w:rFonts w:ascii="Times New (W1)" w:hAnsi="Times New (W1)"/>
      <w:b w:val="0"/>
    </w:rPr>
  </w:style>
  <w:style w:type="character" w:styleId="Strong">
    <w:name w:val="Strong"/>
    <w:basedOn w:val="DefaultParagraphFont"/>
    <w:qFormat/>
    <w:rsid w:val="000C79CD"/>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customStyle="1" w:styleId="ActTitle-e">
    <w:name w:val="ActTitle-e"/>
    <w:basedOn w:val="Normal"/>
    <w:rsid w:val="000C79CD"/>
    <w:pPr>
      <w:tabs>
        <w:tab w:val="left" w:pos="0"/>
      </w:tabs>
      <w:spacing w:line="200" w:lineRule="atLeast"/>
      <w:jc w:val="center"/>
    </w:pPr>
    <w:rPr>
      <w:b/>
      <w:caps/>
      <w:snapToGrid w:val="0"/>
      <w:lang w:val="en-GB"/>
    </w:rPr>
  </w:style>
  <w:style w:type="paragraph" w:customStyle="1" w:styleId="regaction-e">
    <w:name w:val="regaction-e"/>
    <w:basedOn w:val="Normal"/>
    <w:rsid w:val="000C79CD"/>
    <w:pPr>
      <w:suppressAutoHyphens/>
      <w:spacing w:line="200" w:lineRule="atLeast"/>
      <w:jc w:val="center"/>
    </w:pPr>
    <w:rPr>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section-e">
    <w:name w:val="Psection-e"/>
    <w:basedOn w:val="section-e"/>
    <w:rsid w:val="000C79CD"/>
    <w:rPr>
      <w:b/>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basedOn w:val="Normal"/>
    <w:rsid w:val="000C79CD"/>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0C79CD"/>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0C79C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0C79CD"/>
  </w:style>
  <w:style w:type="paragraph" w:customStyle="1" w:styleId="headnote-e">
    <w:name w:val="headnote-e"/>
    <w:basedOn w:val="Normal"/>
    <w:rsid w:val="000C79CD"/>
    <w:pPr>
      <w:keepNext/>
      <w:keepLines/>
      <w:tabs>
        <w:tab w:val="left" w:pos="0"/>
      </w:tabs>
      <w:suppressAutoHyphens/>
      <w:spacing w:line="200" w:lineRule="atLeast"/>
    </w:pPr>
    <w:rPr>
      <w:b/>
      <w:snapToGrid w:val="0"/>
      <w:lang w:val="en-GB"/>
    </w:rPr>
  </w:style>
  <w:style w:type="paragraph" w:customStyle="1" w:styleId="assent-e">
    <w:name w:val="assent-e"/>
    <w:rsid w:val="000C79C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C79CD"/>
    <w:rPr>
      <w:lang w:val="fr-CA"/>
    </w:rPr>
  </w:style>
  <w:style w:type="paragraph" w:customStyle="1" w:styleId="chapter-e">
    <w:name w:val="chapter-e"/>
    <w:rsid w:val="000C79C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C79CD"/>
    <w:rPr>
      <w:lang w:val="fr-CA"/>
    </w:rPr>
  </w:style>
  <w:style w:type="paragraph" w:customStyle="1" w:styleId="clause-e">
    <w:name w:val="clause-e"/>
    <w:rsid w:val="000C79C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C79CD"/>
    <w:rPr>
      <w:lang w:val="fr-CA"/>
    </w:rPr>
  </w:style>
  <w:style w:type="paragraph" w:customStyle="1" w:styleId="defclause-e">
    <w:name w:val="defclause-e"/>
    <w:basedOn w:val="clause-e"/>
    <w:rsid w:val="000C79CD"/>
  </w:style>
  <w:style w:type="paragraph" w:customStyle="1" w:styleId="defclause-f">
    <w:name w:val="defclause-f"/>
    <w:basedOn w:val="clause-e"/>
    <w:rsid w:val="000C79CD"/>
    <w:rPr>
      <w:lang w:val="fr-CA"/>
    </w:rPr>
  </w:style>
  <w:style w:type="paragraph" w:customStyle="1" w:styleId="definition-e">
    <w:name w:val="definition-e"/>
    <w:rsid w:val="000C79C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C79CD"/>
    <w:rPr>
      <w:lang w:val="fr-CA"/>
    </w:rPr>
  </w:style>
  <w:style w:type="paragraph" w:customStyle="1" w:styleId="defparagraph-e">
    <w:name w:val="defparagraph-e"/>
    <w:basedOn w:val="paragraph-e"/>
    <w:rsid w:val="000C79CD"/>
  </w:style>
  <w:style w:type="paragraph" w:customStyle="1" w:styleId="paragraph-e">
    <w:name w:val="paragraph-e"/>
    <w:rsid w:val="000C79C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C79CD"/>
    <w:rPr>
      <w:lang w:val="fr-CA"/>
    </w:rPr>
  </w:style>
  <w:style w:type="paragraph" w:customStyle="1" w:styleId="defsubclause-e">
    <w:name w:val="defsubclause-e"/>
    <w:basedOn w:val="subclause-e"/>
    <w:rsid w:val="000C79CD"/>
  </w:style>
  <w:style w:type="paragraph" w:customStyle="1" w:styleId="subclause-e">
    <w:name w:val="subclause-e"/>
    <w:rsid w:val="000C79C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C79CD"/>
    <w:rPr>
      <w:lang w:val="fr-CA"/>
    </w:rPr>
  </w:style>
  <w:style w:type="paragraph" w:customStyle="1" w:styleId="defsubpara-e">
    <w:name w:val="defsubpara-e"/>
    <w:basedOn w:val="subpara-e"/>
    <w:rsid w:val="000C79CD"/>
  </w:style>
  <w:style w:type="paragraph" w:customStyle="1" w:styleId="subpara-e">
    <w:name w:val="subpara-e"/>
    <w:rsid w:val="000C79C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C79CD"/>
    <w:rPr>
      <w:lang w:val="fr-CA"/>
    </w:rPr>
  </w:style>
  <w:style w:type="paragraph" w:customStyle="1" w:styleId="defsubsubclause-e">
    <w:name w:val="defsubsubclause-e"/>
    <w:basedOn w:val="subsubclause-e"/>
    <w:rsid w:val="000C79CD"/>
  </w:style>
  <w:style w:type="paragraph" w:customStyle="1" w:styleId="subsubclause-e">
    <w:name w:val="subsubclause-e"/>
    <w:rsid w:val="000C79C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C79CD"/>
    <w:rPr>
      <w:lang w:val="fr-CA"/>
    </w:rPr>
  </w:style>
  <w:style w:type="paragraph" w:customStyle="1" w:styleId="defsubsubpara-e">
    <w:name w:val="defsubsubpara-e"/>
    <w:basedOn w:val="subsubpara-e"/>
    <w:rsid w:val="000C79CD"/>
  </w:style>
  <w:style w:type="paragraph" w:customStyle="1" w:styleId="subsubpara-e">
    <w:name w:val="subsubpara-e"/>
    <w:rsid w:val="000C79C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C79CD"/>
    <w:rPr>
      <w:lang w:val="fr-CA"/>
    </w:rPr>
  </w:style>
  <w:style w:type="paragraph" w:customStyle="1" w:styleId="ellipsis-e">
    <w:name w:val="ellipsis-e"/>
    <w:rsid w:val="000C79CD"/>
    <w:pPr>
      <w:tabs>
        <w:tab w:val="left" w:pos="0"/>
      </w:tabs>
      <w:spacing w:line="200" w:lineRule="atLeast"/>
      <w:jc w:val="center"/>
    </w:pPr>
    <w:rPr>
      <w:snapToGrid w:val="0"/>
      <w:sz w:val="26"/>
      <w:lang w:val="en-GB" w:eastAsia="en-US"/>
    </w:rPr>
  </w:style>
  <w:style w:type="paragraph" w:customStyle="1" w:styleId="ellipsis-f">
    <w:name w:val="ellipsis-f"/>
    <w:basedOn w:val="ellipsis-e"/>
    <w:rsid w:val="000C79CD"/>
    <w:rPr>
      <w:lang w:val="fr-CA"/>
    </w:rPr>
  </w:style>
  <w:style w:type="paragraph" w:customStyle="1" w:styleId="EndTumble-e">
    <w:name w:val="End Tumble-e"/>
    <w:rsid w:val="000C79CD"/>
    <w:pPr>
      <w:tabs>
        <w:tab w:val="left" w:pos="0"/>
      </w:tabs>
      <w:suppressAutoHyphens/>
      <w:spacing w:before="120" w:line="200" w:lineRule="exact"/>
      <w:jc w:val="both"/>
    </w:pPr>
    <w:rPr>
      <w:snapToGrid w:val="0"/>
      <w:lang w:val="en-GB" w:eastAsia="en-US"/>
    </w:rPr>
  </w:style>
  <w:style w:type="paragraph" w:customStyle="1" w:styleId="EndTumble-f">
    <w:name w:val="End Tumble-f"/>
    <w:basedOn w:val="EndTumble-e"/>
    <w:rsid w:val="000C79CD"/>
    <w:rPr>
      <w:lang w:val="fr-CA"/>
    </w:rPr>
  </w:style>
  <w:style w:type="paragraph" w:customStyle="1" w:styleId="equation-e">
    <w:name w:val="equation-e"/>
    <w:basedOn w:val="Normal"/>
    <w:rsid w:val="000C79CD"/>
    <w:pPr>
      <w:suppressAutoHyphens/>
      <w:spacing w:before="111"/>
      <w:jc w:val="center"/>
    </w:pPr>
    <w:rPr>
      <w:snapToGrid w:val="0"/>
      <w:lang w:val="en-GB"/>
    </w:rPr>
  </w:style>
  <w:style w:type="paragraph" w:customStyle="1" w:styleId="equation-f">
    <w:name w:val="equation-f"/>
    <w:basedOn w:val="equation-e"/>
    <w:rsid w:val="000C79CD"/>
    <w:rPr>
      <w:lang w:val="fr-CA"/>
    </w:rPr>
  </w:style>
  <w:style w:type="paragraph" w:customStyle="1" w:styleId="firstdef-e">
    <w:name w:val="firstdef-e"/>
    <w:basedOn w:val="definition-e"/>
    <w:rsid w:val="000C79CD"/>
  </w:style>
  <w:style w:type="paragraph" w:customStyle="1" w:styleId="firstdef-f">
    <w:name w:val="firstdef-f"/>
    <w:basedOn w:val="definition-e"/>
    <w:rsid w:val="000C79CD"/>
    <w:rPr>
      <w:lang w:val="fr-CA"/>
    </w:rPr>
  </w:style>
  <w:style w:type="paragraph" w:customStyle="1" w:styleId="footnote-e">
    <w:name w:val="footnote-e"/>
    <w:rsid w:val="000C79CD"/>
    <w:pPr>
      <w:tabs>
        <w:tab w:val="left" w:pos="0"/>
      </w:tabs>
      <w:spacing w:after="200" w:line="200" w:lineRule="atLeast"/>
      <w:jc w:val="right"/>
    </w:pPr>
    <w:rPr>
      <w:snapToGrid w:val="0"/>
      <w:sz w:val="26"/>
      <w:lang w:val="en-GB" w:eastAsia="en-US"/>
    </w:rPr>
  </w:style>
  <w:style w:type="paragraph" w:customStyle="1" w:styleId="heading1-e">
    <w:name w:val="heading1-e"/>
    <w:rsid w:val="000C79C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C79CD"/>
    <w:rPr>
      <w:lang w:val="fr-CA"/>
    </w:rPr>
  </w:style>
  <w:style w:type="paragraph" w:customStyle="1" w:styleId="heading2-e">
    <w:name w:val="heading2-e"/>
    <w:rsid w:val="000C79C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C79CD"/>
    <w:rPr>
      <w:lang w:val="fr-CA"/>
    </w:rPr>
  </w:style>
  <w:style w:type="paragraph" w:customStyle="1" w:styleId="heading3-e">
    <w:name w:val="heading3-e"/>
    <w:rsid w:val="000C79C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C79CD"/>
    <w:rPr>
      <w:lang w:val="fr-CA"/>
    </w:rPr>
  </w:style>
  <w:style w:type="paragraph" w:customStyle="1" w:styleId="headingx-e">
    <w:name w:val="headingx-e"/>
    <w:rsid w:val="000C79C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C79CD"/>
    <w:rPr>
      <w:lang w:val="fr-CA"/>
    </w:rPr>
  </w:style>
  <w:style w:type="paragraph" w:customStyle="1" w:styleId="insert-e">
    <w:name w:val="insert-e"/>
    <w:rsid w:val="000C79CD"/>
    <w:pPr>
      <w:spacing w:after="200" w:line="200" w:lineRule="atLeast"/>
      <w:jc w:val="both"/>
    </w:pPr>
    <w:rPr>
      <w:b/>
      <w:i/>
      <w:snapToGrid w:val="0"/>
      <w:sz w:val="26"/>
      <w:lang w:val="en-GB" w:eastAsia="en-US"/>
    </w:rPr>
  </w:style>
  <w:style w:type="paragraph" w:customStyle="1" w:styleId="insert-f">
    <w:name w:val="insert-f"/>
    <w:basedOn w:val="insert-e"/>
    <w:rsid w:val="000C79CD"/>
    <w:rPr>
      <w:lang w:val="fr-CA"/>
    </w:rPr>
  </w:style>
  <w:style w:type="paragraph" w:customStyle="1" w:styleId="line-e">
    <w:name w:val="line-e"/>
    <w:rsid w:val="000C79CD"/>
    <w:pPr>
      <w:tabs>
        <w:tab w:val="left" w:pos="0"/>
      </w:tabs>
      <w:spacing w:after="200" w:line="200" w:lineRule="atLeast"/>
      <w:jc w:val="center"/>
    </w:pPr>
    <w:rPr>
      <w:snapToGrid w:val="0"/>
      <w:sz w:val="26"/>
      <w:lang w:val="en-GB" w:eastAsia="en-US"/>
    </w:rPr>
  </w:style>
  <w:style w:type="paragraph" w:customStyle="1" w:styleId="line-f">
    <w:name w:val="line-f"/>
    <w:basedOn w:val="line-e"/>
    <w:rsid w:val="000C79CD"/>
    <w:rPr>
      <w:lang w:val="fr-CA"/>
    </w:rPr>
  </w:style>
  <w:style w:type="paragraph" w:customStyle="1" w:styleId="longtitle-e">
    <w:name w:val="longtitle-e"/>
    <w:rsid w:val="000C79CD"/>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0C79CD"/>
    <w:rPr>
      <w:lang w:val="fr-CA"/>
    </w:rPr>
  </w:style>
  <w:style w:type="paragraph" w:customStyle="1" w:styleId="minnote-e">
    <w:name w:val="minnote-e"/>
    <w:rsid w:val="000C79C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C79CD"/>
    <w:rPr>
      <w:lang w:val="fr-CA"/>
    </w:rPr>
  </w:style>
  <w:style w:type="paragraph" w:customStyle="1" w:styleId="number-e">
    <w:name w:val="number-e"/>
    <w:rsid w:val="000C79C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C79CD"/>
    <w:rPr>
      <w:lang w:val="fr-CA"/>
    </w:rPr>
  </w:style>
  <w:style w:type="paragraph" w:customStyle="1" w:styleId="paragraph-f">
    <w:name w:val="paragraph-f"/>
    <w:basedOn w:val="paragraph-e"/>
    <w:rsid w:val="000C79CD"/>
    <w:rPr>
      <w:lang w:val="fr-CA"/>
    </w:rPr>
  </w:style>
  <w:style w:type="paragraph" w:customStyle="1" w:styleId="paranoindt-e">
    <w:name w:val="paranoindt-e"/>
    <w:rsid w:val="000C79C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C79CD"/>
    <w:rPr>
      <w:lang w:val="fr-CA"/>
    </w:rPr>
  </w:style>
  <w:style w:type="paragraph" w:customStyle="1" w:styleId="parawindt-e">
    <w:name w:val="parawindt-e"/>
    <w:rsid w:val="000C79C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C79CD"/>
    <w:rPr>
      <w:lang w:val="fr-CA"/>
    </w:rPr>
  </w:style>
  <w:style w:type="paragraph" w:customStyle="1" w:styleId="parawtab-e">
    <w:name w:val="parawtab-e"/>
    <w:rsid w:val="000C79C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C79CD"/>
    <w:rPr>
      <w:lang w:val="fr-CA"/>
    </w:rPr>
  </w:style>
  <w:style w:type="paragraph" w:customStyle="1" w:styleId="partnum-e">
    <w:name w:val="partnum-e"/>
    <w:rsid w:val="000C79CD"/>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0C79CD"/>
    <w:rPr>
      <w:lang w:val="fr-CA"/>
    </w:rPr>
  </w:style>
  <w:style w:type="paragraph" w:customStyle="1" w:styleId="Pclause-e">
    <w:name w:val="Pclause-e"/>
    <w:basedOn w:val="clause-e"/>
    <w:rsid w:val="000C79CD"/>
    <w:rPr>
      <w:b/>
    </w:rPr>
  </w:style>
  <w:style w:type="paragraph" w:customStyle="1" w:styleId="Pclause-f">
    <w:name w:val="Pclause-f"/>
    <w:basedOn w:val="Pclause-e"/>
    <w:rsid w:val="000C79CD"/>
    <w:rPr>
      <w:lang w:val="fr-CA"/>
    </w:rPr>
  </w:style>
  <w:style w:type="paragraph" w:customStyle="1" w:styleId="Pheading1-e">
    <w:name w:val="Pheading1-e"/>
    <w:basedOn w:val="heading1-e"/>
    <w:rsid w:val="000C79CD"/>
    <w:rPr>
      <w:b/>
    </w:rPr>
  </w:style>
  <w:style w:type="paragraph" w:customStyle="1" w:styleId="Pheading1-f">
    <w:name w:val="Pheading1-f"/>
    <w:basedOn w:val="Pheading1-e"/>
    <w:rsid w:val="000C79CD"/>
    <w:rPr>
      <w:lang w:val="fr-CA"/>
    </w:rPr>
  </w:style>
  <w:style w:type="paragraph" w:customStyle="1" w:styleId="Pheading2-e">
    <w:name w:val="Pheading2-e"/>
    <w:basedOn w:val="heading2-e"/>
    <w:rsid w:val="000C79CD"/>
    <w:rPr>
      <w:b/>
    </w:rPr>
  </w:style>
  <w:style w:type="paragraph" w:customStyle="1" w:styleId="Pheading2-f">
    <w:name w:val="Pheading2-f"/>
    <w:basedOn w:val="Pheading2-e"/>
    <w:rsid w:val="000C79CD"/>
    <w:rPr>
      <w:lang w:val="fr-CA"/>
    </w:rPr>
  </w:style>
  <w:style w:type="paragraph" w:customStyle="1" w:styleId="Pheading3-e">
    <w:name w:val="Pheading3-e"/>
    <w:basedOn w:val="heading3-e"/>
    <w:rsid w:val="000C79CD"/>
    <w:rPr>
      <w:b/>
    </w:rPr>
  </w:style>
  <w:style w:type="paragraph" w:customStyle="1" w:styleId="Pheading3-f">
    <w:name w:val="Pheading3-f"/>
    <w:basedOn w:val="Pheading3-e"/>
    <w:rsid w:val="000C79CD"/>
    <w:rPr>
      <w:lang w:val="fr-CA"/>
    </w:rPr>
  </w:style>
  <w:style w:type="paragraph" w:customStyle="1" w:styleId="Pheadingx-e">
    <w:name w:val="Pheadingx-e"/>
    <w:basedOn w:val="headingx-e"/>
    <w:rsid w:val="000C79CD"/>
    <w:rPr>
      <w:b/>
    </w:rPr>
  </w:style>
  <w:style w:type="paragraph" w:customStyle="1" w:styleId="Pheadingx-f">
    <w:name w:val="Pheadingx-f"/>
    <w:basedOn w:val="Pheadingx-e"/>
    <w:rsid w:val="000C79CD"/>
    <w:rPr>
      <w:lang w:val="fr-CA"/>
    </w:rPr>
  </w:style>
  <w:style w:type="paragraph" w:customStyle="1" w:styleId="Pnote-e">
    <w:name w:val="Pnote-e"/>
    <w:rsid w:val="000C79C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C79CD"/>
    <w:rPr>
      <w:lang w:val="fr-CA"/>
    </w:rPr>
  </w:style>
  <w:style w:type="paragraph" w:customStyle="1" w:styleId="Pparagraph-e">
    <w:name w:val="Pparagraph-e"/>
    <w:basedOn w:val="paragraph-e"/>
    <w:rsid w:val="000C79CD"/>
    <w:rPr>
      <w:b/>
    </w:rPr>
  </w:style>
  <w:style w:type="paragraph" w:customStyle="1" w:styleId="Pparagraph-f">
    <w:name w:val="Pparagraph-f"/>
    <w:basedOn w:val="Pparagraph-e"/>
    <w:rsid w:val="000C79CD"/>
    <w:rPr>
      <w:lang w:val="fr-CA"/>
    </w:rPr>
  </w:style>
  <w:style w:type="paragraph" w:customStyle="1" w:styleId="preamble-e">
    <w:name w:val="preamble-e"/>
    <w:rsid w:val="000C79CD"/>
    <w:pPr>
      <w:tabs>
        <w:tab w:val="left" w:pos="378"/>
      </w:tabs>
      <w:spacing w:after="200" w:line="200" w:lineRule="atLeast"/>
    </w:pPr>
    <w:rPr>
      <w:snapToGrid w:val="0"/>
      <w:sz w:val="26"/>
      <w:lang w:val="en-GB" w:eastAsia="en-US"/>
    </w:rPr>
  </w:style>
  <w:style w:type="paragraph" w:customStyle="1" w:styleId="preamble-f">
    <w:name w:val="preamble-f"/>
    <w:basedOn w:val="preamble-e"/>
    <w:rsid w:val="000C79CD"/>
    <w:rPr>
      <w:lang w:val="fr-CA"/>
    </w:rPr>
  </w:style>
  <w:style w:type="paragraph" w:customStyle="1" w:styleId="section-e">
    <w:name w:val="section-e"/>
    <w:rsid w:val="000C79C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C79CD"/>
    <w:rPr>
      <w:lang w:val="fr-CA"/>
    </w:rPr>
  </w:style>
  <w:style w:type="paragraph" w:customStyle="1" w:styleId="partnumRepeal-e">
    <w:name w:val="partnumRepeal-e"/>
    <w:basedOn w:val="partnumRevoked-e"/>
    <w:rsid w:val="000C79CD"/>
    <w:pPr>
      <w:suppressAutoHyphens/>
      <w:spacing w:before="150" w:after="0" w:line="209" w:lineRule="exact"/>
    </w:pPr>
    <w:rPr>
      <w:sz w:val="19"/>
    </w:rPr>
  </w:style>
  <w:style w:type="paragraph" w:customStyle="1" w:styleId="partnumRevoked-e">
    <w:name w:val="partnumRevoked-e"/>
    <w:basedOn w:val="partnum-e"/>
    <w:rsid w:val="000C79CD"/>
    <w:rPr>
      <w:b w:val="0"/>
      <w:caps w:val="0"/>
    </w:rPr>
  </w:style>
  <w:style w:type="paragraph" w:customStyle="1" w:styleId="Psubclause-e">
    <w:name w:val="Psubclause-e"/>
    <w:basedOn w:val="subclause-e"/>
    <w:rsid w:val="000C79CD"/>
    <w:rPr>
      <w:b/>
    </w:rPr>
  </w:style>
  <w:style w:type="paragraph" w:customStyle="1" w:styleId="Psubclause-f">
    <w:name w:val="Psubclause-f"/>
    <w:basedOn w:val="Psubclause-e"/>
    <w:rsid w:val="000C79CD"/>
    <w:rPr>
      <w:lang w:val="fr-CA"/>
    </w:rPr>
  </w:style>
  <w:style w:type="paragraph" w:customStyle="1" w:styleId="Psubpara-e">
    <w:name w:val="Psubpara-e"/>
    <w:basedOn w:val="subpara-e"/>
    <w:rsid w:val="000C79CD"/>
    <w:rPr>
      <w:b/>
    </w:rPr>
  </w:style>
  <w:style w:type="paragraph" w:customStyle="1" w:styleId="Psubpara-f">
    <w:name w:val="Psubpara-f"/>
    <w:basedOn w:val="Psubpara-e"/>
    <w:rsid w:val="000C79CD"/>
    <w:rPr>
      <w:lang w:val="fr-CA"/>
    </w:rPr>
  </w:style>
  <w:style w:type="paragraph" w:customStyle="1" w:styleId="Psubsection-e">
    <w:name w:val="Psubsection-e"/>
    <w:basedOn w:val="subsection-e"/>
    <w:rsid w:val="000C79CD"/>
    <w:rPr>
      <w:b/>
    </w:rPr>
  </w:style>
  <w:style w:type="paragraph" w:customStyle="1" w:styleId="subsection-e">
    <w:name w:val="subsection-e"/>
    <w:basedOn w:val="section-e"/>
    <w:rsid w:val="000C79CD"/>
  </w:style>
  <w:style w:type="paragraph" w:customStyle="1" w:styleId="Psubsection-f">
    <w:name w:val="Psubsection-f"/>
    <w:basedOn w:val="Psubsection-e"/>
    <w:rsid w:val="000C79CD"/>
    <w:rPr>
      <w:lang w:val="fr-CA"/>
    </w:rPr>
  </w:style>
  <w:style w:type="paragraph" w:customStyle="1" w:styleId="Psubsubclause-e">
    <w:name w:val="Psubsubclause-e"/>
    <w:basedOn w:val="subsubclause-e"/>
    <w:rsid w:val="000C79CD"/>
    <w:rPr>
      <w:b/>
    </w:rPr>
  </w:style>
  <w:style w:type="paragraph" w:customStyle="1" w:styleId="Psubsubclause-f">
    <w:name w:val="Psubsubclause-f"/>
    <w:basedOn w:val="Psubsubclause-e"/>
    <w:rsid w:val="000C79CD"/>
    <w:rPr>
      <w:lang w:val="fr-CA"/>
    </w:rPr>
  </w:style>
  <w:style w:type="paragraph" w:customStyle="1" w:styleId="Psubsubpara-e">
    <w:name w:val="Psubsubpara-e"/>
    <w:basedOn w:val="subsubpara-e"/>
    <w:rsid w:val="000C79CD"/>
    <w:rPr>
      <w:b/>
    </w:rPr>
  </w:style>
  <w:style w:type="paragraph" w:customStyle="1" w:styleId="Psubsubpara-f">
    <w:name w:val="Psubsubpara-f"/>
    <w:basedOn w:val="Psubsubpara-e"/>
    <w:rsid w:val="000C79CD"/>
    <w:rPr>
      <w:lang w:val="fr-CA"/>
    </w:rPr>
  </w:style>
  <w:style w:type="paragraph" w:customStyle="1" w:styleId="Psubsubsubclause-e">
    <w:name w:val="Psubsubsubclause-e"/>
    <w:basedOn w:val="subsubsubclause-e"/>
    <w:rsid w:val="000C79CD"/>
    <w:rPr>
      <w:b/>
    </w:rPr>
  </w:style>
  <w:style w:type="paragraph" w:customStyle="1" w:styleId="subsubsubclause-e">
    <w:name w:val="subsubsubclause-e"/>
    <w:rsid w:val="000C79C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C79CD"/>
    <w:rPr>
      <w:lang w:val="fr-CA"/>
    </w:rPr>
  </w:style>
  <w:style w:type="paragraph" w:customStyle="1" w:styleId="Psubsubsubpara-e">
    <w:name w:val="Psubsubsubpara-e"/>
    <w:basedOn w:val="subsubsubpara-e"/>
    <w:rsid w:val="000C79CD"/>
    <w:rPr>
      <w:b/>
    </w:rPr>
  </w:style>
  <w:style w:type="paragraph" w:customStyle="1" w:styleId="subsubsubpara-e">
    <w:name w:val="subsubsubpara-e"/>
    <w:rsid w:val="000C79C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C79CD"/>
    <w:rPr>
      <w:lang w:val="fr-CA"/>
    </w:rPr>
  </w:style>
  <w:style w:type="paragraph" w:customStyle="1" w:styleId="scanned-e">
    <w:name w:val="scanned-e"/>
    <w:rsid w:val="000C79CD"/>
    <w:pPr>
      <w:spacing w:after="200" w:line="200" w:lineRule="atLeast"/>
      <w:jc w:val="both"/>
    </w:pPr>
    <w:rPr>
      <w:snapToGrid w:val="0"/>
      <w:sz w:val="26"/>
      <w:lang w:val="en-GB" w:eastAsia="en-US"/>
    </w:rPr>
  </w:style>
  <w:style w:type="paragraph" w:customStyle="1" w:styleId="scanned-f">
    <w:name w:val="scanned-f"/>
    <w:basedOn w:val="scanned-e"/>
    <w:rsid w:val="000C79CD"/>
    <w:rPr>
      <w:lang w:val="fr-CA"/>
    </w:rPr>
  </w:style>
  <w:style w:type="paragraph" w:customStyle="1" w:styleId="schedule-e">
    <w:name w:val="schedule-e"/>
    <w:rsid w:val="000C79C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C79CD"/>
    <w:rPr>
      <w:lang w:val="fr-CA"/>
    </w:rPr>
  </w:style>
  <w:style w:type="paragraph" w:customStyle="1" w:styleId="Sclause-e">
    <w:name w:val="Sclause-e"/>
    <w:basedOn w:val="clause-e"/>
    <w:rsid w:val="000C79CD"/>
    <w:pPr>
      <w:ind w:firstLine="0"/>
    </w:pPr>
  </w:style>
  <w:style w:type="paragraph" w:customStyle="1" w:styleId="Sclause-f">
    <w:name w:val="Sclause-f"/>
    <w:basedOn w:val="Sclause-e"/>
    <w:rsid w:val="000C79CD"/>
    <w:rPr>
      <w:lang w:val="fr-CA"/>
    </w:rPr>
  </w:style>
  <w:style w:type="paragraph" w:customStyle="1" w:styleId="Sdefclause-e">
    <w:name w:val="Sdefclause-e"/>
    <w:basedOn w:val="clause-e"/>
    <w:rsid w:val="000C79CD"/>
    <w:pPr>
      <w:tabs>
        <w:tab w:val="left" w:pos="0"/>
      </w:tabs>
      <w:ind w:firstLine="0"/>
    </w:pPr>
  </w:style>
  <w:style w:type="paragraph" w:customStyle="1" w:styleId="Sdefclause-f">
    <w:name w:val="Sdefclause-f"/>
    <w:basedOn w:val="Sdefclause-e"/>
    <w:rsid w:val="000C79CD"/>
    <w:rPr>
      <w:lang w:val="fr-CA"/>
    </w:rPr>
  </w:style>
  <w:style w:type="paragraph" w:customStyle="1" w:styleId="Sdefinition-e">
    <w:name w:val="Sdefinition-e"/>
    <w:basedOn w:val="definition-e"/>
    <w:rsid w:val="000C79CD"/>
    <w:pPr>
      <w:ind w:left="384" w:firstLine="0"/>
    </w:pPr>
  </w:style>
  <w:style w:type="paragraph" w:customStyle="1" w:styleId="Sdefinition-f">
    <w:name w:val="Sdefinition-f"/>
    <w:basedOn w:val="Sdefinition-e"/>
    <w:rsid w:val="000C79CD"/>
    <w:rPr>
      <w:lang w:val="fr-CA"/>
    </w:rPr>
  </w:style>
  <w:style w:type="paragraph" w:customStyle="1" w:styleId="Sdefpara-e">
    <w:name w:val="Sdefpara-e"/>
    <w:basedOn w:val="paragraph-e"/>
    <w:rsid w:val="000C79CD"/>
    <w:pPr>
      <w:tabs>
        <w:tab w:val="left" w:pos="0"/>
      </w:tabs>
      <w:ind w:firstLine="0"/>
    </w:pPr>
  </w:style>
  <w:style w:type="paragraph" w:customStyle="1" w:styleId="Sdefpara-f">
    <w:name w:val="Sdefpara-f"/>
    <w:basedOn w:val="Sdefpara-e"/>
    <w:rsid w:val="000C79CD"/>
    <w:rPr>
      <w:lang w:val="fr-CA"/>
    </w:rPr>
  </w:style>
  <w:style w:type="paragraph" w:customStyle="1" w:styleId="section-f">
    <w:name w:val="section-f"/>
    <w:basedOn w:val="section-e"/>
    <w:rsid w:val="000C79CD"/>
    <w:rPr>
      <w:lang w:val="fr-CA"/>
    </w:rPr>
  </w:style>
  <w:style w:type="paragraph" w:customStyle="1" w:styleId="shorttitle-f">
    <w:name w:val="shorttitle-f"/>
    <w:basedOn w:val="shorttitle-e"/>
    <w:rsid w:val="000C79CD"/>
    <w:rPr>
      <w:lang w:val="fr-CA"/>
    </w:rPr>
  </w:style>
  <w:style w:type="paragraph" w:customStyle="1" w:styleId="shorttitle-e">
    <w:name w:val="shorttitle-e"/>
    <w:basedOn w:val="Normal"/>
    <w:rsid w:val="000C79CD"/>
    <w:pPr>
      <w:keepNext/>
      <w:tabs>
        <w:tab w:val="left" w:pos="0"/>
      </w:tabs>
      <w:spacing w:after="578" w:line="270" w:lineRule="exact"/>
      <w:jc w:val="center"/>
    </w:pPr>
    <w:rPr>
      <w:b/>
      <w:snapToGrid w:val="0"/>
      <w:lang w:val="en-GB"/>
    </w:rPr>
  </w:style>
  <w:style w:type="paragraph" w:customStyle="1" w:styleId="parawindt2-e">
    <w:name w:val="parawindt2-e"/>
    <w:basedOn w:val="parawindt-e"/>
    <w:rsid w:val="000C79CD"/>
    <w:pPr>
      <w:ind w:left="1118"/>
    </w:pPr>
  </w:style>
  <w:style w:type="paragraph" w:customStyle="1" w:styleId="Sparagraph-e">
    <w:name w:val="Sparagraph-e"/>
    <w:basedOn w:val="paragraph-e"/>
    <w:rsid w:val="000C79CD"/>
    <w:pPr>
      <w:ind w:firstLine="0"/>
    </w:pPr>
  </w:style>
  <w:style w:type="paragraph" w:customStyle="1" w:styleId="Sparagraph-f">
    <w:name w:val="Sparagraph-f"/>
    <w:basedOn w:val="Sparagraph-e"/>
    <w:rsid w:val="000C79CD"/>
    <w:rPr>
      <w:lang w:val="fr-CA"/>
    </w:rPr>
  </w:style>
  <w:style w:type="paragraph" w:customStyle="1" w:styleId="SPsection-e">
    <w:name w:val="SPsection-e"/>
    <w:basedOn w:val="section-e"/>
    <w:rsid w:val="000C79CD"/>
    <w:rPr>
      <w:b/>
    </w:rPr>
  </w:style>
  <w:style w:type="paragraph" w:customStyle="1" w:styleId="SPsection-f">
    <w:name w:val="SPsection-f"/>
    <w:basedOn w:val="SPsection-e"/>
    <w:rsid w:val="000C79CD"/>
    <w:rPr>
      <w:lang w:val="fr-CA"/>
    </w:rPr>
  </w:style>
  <w:style w:type="paragraph" w:customStyle="1" w:styleId="SPsubsection-e">
    <w:name w:val="SPsubsection-e"/>
    <w:basedOn w:val="subsection-e"/>
    <w:rsid w:val="000C79CD"/>
    <w:rPr>
      <w:b/>
    </w:rPr>
  </w:style>
  <w:style w:type="paragraph" w:customStyle="1" w:styleId="SPsubsection-f">
    <w:name w:val="SPsubsection-f"/>
    <w:basedOn w:val="SPsubsection-e"/>
    <w:rsid w:val="000C79CD"/>
    <w:rPr>
      <w:lang w:val="fr-CA"/>
    </w:rPr>
  </w:style>
  <w:style w:type="paragraph" w:customStyle="1" w:styleId="Ssection-e">
    <w:name w:val="Ssection-e"/>
    <w:basedOn w:val="section-e"/>
    <w:rsid w:val="000C79CD"/>
  </w:style>
  <w:style w:type="paragraph" w:customStyle="1" w:styleId="Ssection-f">
    <w:name w:val="Ssection-f"/>
    <w:basedOn w:val="Ssection-e"/>
    <w:rsid w:val="000C79CD"/>
    <w:rPr>
      <w:lang w:val="fr-CA"/>
    </w:rPr>
  </w:style>
  <w:style w:type="paragraph" w:customStyle="1" w:styleId="Ssubclause-e">
    <w:name w:val="Ssubclause-e"/>
    <w:basedOn w:val="subclause-e"/>
    <w:rsid w:val="000C79CD"/>
    <w:pPr>
      <w:ind w:firstLine="0"/>
    </w:pPr>
  </w:style>
  <w:style w:type="paragraph" w:customStyle="1" w:styleId="Ssubclause-f">
    <w:name w:val="Ssubclause-f"/>
    <w:basedOn w:val="Ssubclause-e"/>
    <w:rsid w:val="000C79CD"/>
    <w:rPr>
      <w:lang w:val="fr-CA"/>
    </w:rPr>
  </w:style>
  <w:style w:type="paragraph" w:customStyle="1" w:styleId="Ssubpara-e">
    <w:name w:val="Ssubpara-e"/>
    <w:basedOn w:val="subpara-e"/>
    <w:rsid w:val="000C79CD"/>
    <w:pPr>
      <w:ind w:firstLine="0"/>
    </w:pPr>
  </w:style>
  <w:style w:type="paragraph" w:customStyle="1" w:styleId="Ssubpara-f">
    <w:name w:val="Ssubpara-f"/>
    <w:basedOn w:val="Ssubpara-e"/>
    <w:rsid w:val="000C79CD"/>
    <w:rPr>
      <w:lang w:val="fr-CA"/>
    </w:rPr>
  </w:style>
  <w:style w:type="paragraph" w:customStyle="1" w:styleId="Ssubsection-e">
    <w:name w:val="Ssubsection-e"/>
    <w:basedOn w:val="subsection-e"/>
    <w:rsid w:val="000C79CD"/>
  </w:style>
  <w:style w:type="paragraph" w:customStyle="1" w:styleId="Ssubsection-f">
    <w:name w:val="Ssubsection-f"/>
    <w:basedOn w:val="Ssubsection-e"/>
    <w:rsid w:val="000C79CD"/>
    <w:rPr>
      <w:lang w:val="fr-CA"/>
    </w:rPr>
  </w:style>
  <w:style w:type="paragraph" w:customStyle="1" w:styleId="Ssubsubclause-e">
    <w:name w:val="Ssubsubclause-e"/>
    <w:basedOn w:val="subsubclause-e"/>
    <w:rsid w:val="000C79CD"/>
    <w:pPr>
      <w:ind w:firstLine="0"/>
    </w:pPr>
  </w:style>
  <w:style w:type="paragraph" w:customStyle="1" w:styleId="Ssubsubclause-f">
    <w:name w:val="Ssubsubclause-f"/>
    <w:basedOn w:val="Ssubsubclause-e"/>
    <w:rsid w:val="000C79CD"/>
    <w:rPr>
      <w:lang w:val="fr-CA"/>
    </w:rPr>
  </w:style>
  <w:style w:type="paragraph" w:customStyle="1" w:styleId="Ssubsubpara-e">
    <w:name w:val="Ssubsubpara-e"/>
    <w:basedOn w:val="subsubpara-e"/>
    <w:rsid w:val="000C79CD"/>
    <w:pPr>
      <w:ind w:firstLine="0"/>
    </w:pPr>
  </w:style>
  <w:style w:type="paragraph" w:customStyle="1" w:styleId="Ssubsubpara-f">
    <w:name w:val="Ssubsubpara-f"/>
    <w:basedOn w:val="Ssubsubpara-e"/>
    <w:rsid w:val="000C79CD"/>
    <w:rPr>
      <w:lang w:val="fr-CA"/>
    </w:rPr>
  </w:style>
  <w:style w:type="paragraph" w:customStyle="1" w:styleId="StartTumble-e">
    <w:name w:val="Start Tumble-e"/>
    <w:rsid w:val="000C79CD"/>
    <w:pPr>
      <w:tabs>
        <w:tab w:val="left" w:pos="0"/>
      </w:tabs>
      <w:suppressAutoHyphens/>
      <w:spacing w:before="111" w:line="200" w:lineRule="exact"/>
      <w:jc w:val="both"/>
    </w:pPr>
    <w:rPr>
      <w:snapToGrid w:val="0"/>
      <w:lang w:val="en-GB" w:eastAsia="en-US"/>
    </w:rPr>
  </w:style>
  <w:style w:type="paragraph" w:customStyle="1" w:styleId="StartTumble-f">
    <w:name w:val="Start Tumble-f"/>
    <w:basedOn w:val="StartTumble-e"/>
    <w:rsid w:val="000C79CD"/>
    <w:rPr>
      <w:lang w:val="fr-CA"/>
    </w:rPr>
  </w:style>
  <w:style w:type="paragraph" w:customStyle="1" w:styleId="subclause-f">
    <w:name w:val="subclause-f"/>
    <w:basedOn w:val="subclause-e"/>
    <w:rsid w:val="000C79CD"/>
    <w:rPr>
      <w:lang w:val="fr-CA"/>
    </w:rPr>
  </w:style>
  <w:style w:type="paragraph" w:customStyle="1" w:styleId="subpara-f">
    <w:name w:val="subpara-f"/>
    <w:basedOn w:val="subpara-e"/>
    <w:rsid w:val="000C79CD"/>
    <w:rPr>
      <w:lang w:val="fr-CA"/>
    </w:rPr>
  </w:style>
  <w:style w:type="paragraph" w:customStyle="1" w:styleId="subsection-f">
    <w:name w:val="subsection-f"/>
    <w:basedOn w:val="subsection-e"/>
    <w:rsid w:val="000C79CD"/>
    <w:rPr>
      <w:lang w:val="fr-CA"/>
    </w:rPr>
  </w:style>
  <w:style w:type="paragraph" w:customStyle="1" w:styleId="subsubclause-f">
    <w:name w:val="subsubclause-f"/>
    <w:basedOn w:val="subsubclause-e"/>
    <w:rsid w:val="000C79CD"/>
    <w:rPr>
      <w:lang w:val="fr-CA"/>
    </w:rPr>
  </w:style>
  <w:style w:type="paragraph" w:customStyle="1" w:styleId="subsubpara-f">
    <w:name w:val="subsubpara-f"/>
    <w:basedOn w:val="subsubpara-e"/>
    <w:rsid w:val="000C79CD"/>
    <w:rPr>
      <w:lang w:val="fr-CA"/>
    </w:rPr>
  </w:style>
  <w:style w:type="paragraph" w:customStyle="1" w:styleId="subsubsubclause-f">
    <w:name w:val="subsubsubclause-f"/>
    <w:basedOn w:val="subsubsubclause-e"/>
    <w:rsid w:val="000C79CD"/>
    <w:rPr>
      <w:lang w:val="fr-CA"/>
    </w:rPr>
  </w:style>
  <w:style w:type="paragraph" w:customStyle="1" w:styleId="subsubsubpara-f">
    <w:name w:val="subsubsubpara-f"/>
    <w:basedOn w:val="subsubsubpara-e"/>
    <w:rsid w:val="000C79CD"/>
    <w:rPr>
      <w:lang w:val="fr-CA"/>
    </w:rPr>
  </w:style>
  <w:style w:type="paragraph" w:customStyle="1" w:styleId="table-e">
    <w:name w:val="table-e"/>
    <w:rsid w:val="000C79CD"/>
    <w:pPr>
      <w:suppressAutoHyphens/>
      <w:spacing w:before="11" w:line="189" w:lineRule="exact"/>
    </w:pPr>
    <w:rPr>
      <w:snapToGrid w:val="0"/>
      <w:sz w:val="18"/>
      <w:lang w:val="en-GB" w:eastAsia="en-US"/>
    </w:rPr>
  </w:style>
  <w:style w:type="paragraph" w:customStyle="1" w:styleId="table-f">
    <w:name w:val="table-f"/>
    <w:basedOn w:val="table-e"/>
    <w:rsid w:val="000C79CD"/>
    <w:rPr>
      <w:lang w:val="fr-CA"/>
    </w:rPr>
  </w:style>
  <w:style w:type="paragraph" w:customStyle="1" w:styleId="toc-e">
    <w:name w:val="toc-e"/>
    <w:rsid w:val="000C79C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C79CD"/>
    <w:rPr>
      <w:lang w:val="fr-CA"/>
    </w:rPr>
  </w:style>
  <w:style w:type="paragraph" w:customStyle="1" w:styleId="tochead1-e">
    <w:name w:val="tochead1-e"/>
    <w:rsid w:val="000C79C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C79CD"/>
    <w:rPr>
      <w:lang w:val="fr-CA"/>
    </w:rPr>
  </w:style>
  <w:style w:type="paragraph" w:customStyle="1" w:styleId="Yellipsis-e">
    <w:name w:val="Yellipsis-e"/>
    <w:basedOn w:val="ellipsis-e"/>
    <w:rsid w:val="000C79CD"/>
    <w:pPr>
      <w:shd w:val="clear" w:color="auto" w:fill="D9D9D9"/>
    </w:pPr>
  </w:style>
  <w:style w:type="paragraph" w:customStyle="1" w:styleId="xleftpara-e">
    <w:name w:val="xleftpara-e"/>
    <w:rsid w:val="000C79CD"/>
    <w:pPr>
      <w:tabs>
        <w:tab w:val="left" w:pos="0"/>
      </w:tabs>
      <w:spacing w:line="200" w:lineRule="atLeast"/>
    </w:pPr>
    <w:rPr>
      <w:snapToGrid w:val="0"/>
      <w:sz w:val="26"/>
      <w:lang w:val="en-GB" w:eastAsia="en-US"/>
    </w:rPr>
  </w:style>
  <w:style w:type="paragraph" w:customStyle="1" w:styleId="xleftpara-f">
    <w:name w:val="xleftpara-f"/>
    <w:basedOn w:val="xleftpara-e"/>
    <w:rsid w:val="000C79CD"/>
    <w:rPr>
      <w:lang w:val="fr-CA"/>
    </w:rPr>
  </w:style>
  <w:style w:type="paragraph" w:customStyle="1" w:styleId="xnum-e">
    <w:name w:val="xnum-e"/>
    <w:rsid w:val="000C79C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C79CD"/>
    <w:pPr>
      <w:tabs>
        <w:tab w:val="left" w:pos="559"/>
      </w:tabs>
    </w:pPr>
    <w:rPr>
      <w:lang w:val="fr-CA"/>
    </w:rPr>
  </w:style>
  <w:style w:type="paragraph" w:customStyle="1" w:styleId="xpara-e">
    <w:name w:val="xpara-e"/>
    <w:rsid w:val="000C79CD"/>
    <w:pPr>
      <w:tabs>
        <w:tab w:val="left" w:pos="0"/>
        <w:tab w:val="left" w:pos="640"/>
      </w:tabs>
      <w:spacing w:line="200" w:lineRule="atLeast"/>
    </w:pPr>
    <w:rPr>
      <w:snapToGrid w:val="0"/>
      <w:sz w:val="26"/>
      <w:lang w:val="en-GB" w:eastAsia="en-US"/>
    </w:rPr>
  </w:style>
  <w:style w:type="paragraph" w:customStyle="1" w:styleId="xpara-f">
    <w:name w:val="xpara-f"/>
    <w:basedOn w:val="xpara-e"/>
    <w:rsid w:val="000C79CD"/>
    <w:rPr>
      <w:lang w:val="fr-CA"/>
    </w:rPr>
  </w:style>
  <w:style w:type="paragraph" w:customStyle="1" w:styleId="xpartnum-e">
    <w:name w:val="xpartnum-e"/>
    <w:rsid w:val="000C79C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C79CD"/>
    <w:rPr>
      <w:lang w:val="fr-CA"/>
    </w:rPr>
  </w:style>
  <w:style w:type="paragraph" w:customStyle="1" w:styleId="xtitle-e">
    <w:name w:val="xtitle-e"/>
    <w:rsid w:val="000C79CD"/>
    <w:pPr>
      <w:tabs>
        <w:tab w:val="left" w:pos="0"/>
      </w:tabs>
      <w:spacing w:line="200" w:lineRule="atLeast"/>
      <w:jc w:val="center"/>
    </w:pPr>
    <w:rPr>
      <w:caps/>
      <w:snapToGrid w:val="0"/>
      <w:sz w:val="26"/>
      <w:lang w:val="en-GB" w:eastAsia="en-US"/>
    </w:rPr>
  </w:style>
  <w:style w:type="paragraph" w:customStyle="1" w:styleId="xtitle-f">
    <w:name w:val="xtitle-f"/>
    <w:basedOn w:val="xtitle-e"/>
    <w:rsid w:val="000C79CD"/>
    <w:rPr>
      <w:lang w:val="fr-CA"/>
    </w:rPr>
  </w:style>
  <w:style w:type="paragraph" w:customStyle="1" w:styleId="Yellipsis-f">
    <w:name w:val="Yellipsis-f"/>
    <w:basedOn w:val="Yellipsis-e"/>
    <w:rsid w:val="000C79CD"/>
    <w:rPr>
      <w:lang w:val="fr-CA"/>
    </w:rPr>
  </w:style>
  <w:style w:type="paragraph" w:customStyle="1" w:styleId="Ypartheading-e">
    <w:name w:val="Ypartheading-e"/>
    <w:basedOn w:val="partheading-e"/>
    <w:rsid w:val="000C79CD"/>
    <w:pPr>
      <w:shd w:val="clear" w:color="auto" w:fill="D9D9D9"/>
    </w:pPr>
  </w:style>
  <w:style w:type="paragraph" w:customStyle="1" w:styleId="partheading-e">
    <w:name w:val="partheading-e"/>
    <w:rsid w:val="000C79C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C79CD"/>
    <w:pPr>
      <w:shd w:val="clear" w:color="auto" w:fill="D9D9D9"/>
    </w:pPr>
    <w:rPr>
      <w:lang w:val="fr-CA"/>
    </w:rPr>
  </w:style>
  <w:style w:type="paragraph" w:customStyle="1" w:styleId="partheading-f">
    <w:name w:val="partheading-f"/>
    <w:basedOn w:val="partheading-e"/>
    <w:rsid w:val="000C79CD"/>
    <w:rPr>
      <w:lang w:val="fr-CA"/>
    </w:rPr>
  </w:style>
  <w:style w:type="paragraph" w:customStyle="1" w:styleId="YPheadingx-e">
    <w:name w:val="YPheadingx-e"/>
    <w:basedOn w:val="Pheadingx-e"/>
    <w:rsid w:val="000C79CD"/>
    <w:pPr>
      <w:shd w:val="clear" w:color="auto" w:fill="D9D9D9"/>
    </w:pPr>
  </w:style>
  <w:style w:type="paragraph" w:customStyle="1" w:styleId="YPheadingx-f">
    <w:name w:val="YPheadingx-f"/>
    <w:basedOn w:val="YPheadingx-e"/>
    <w:rsid w:val="000C79CD"/>
    <w:rPr>
      <w:lang w:val="fr-CA"/>
    </w:rPr>
  </w:style>
  <w:style w:type="paragraph" w:customStyle="1" w:styleId="Ytable-e">
    <w:name w:val="Ytable-e"/>
    <w:basedOn w:val="table-e"/>
    <w:rsid w:val="000C79CD"/>
    <w:pPr>
      <w:shd w:val="clear" w:color="auto" w:fill="D9D9D9"/>
    </w:pPr>
  </w:style>
  <w:style w:type="paragraph" w:customStyle="1" w:styleId="Ytable-f">
    <w:name w:val="Ytable-f"/>
    <w:basedOn w:val="Ytable-e"/>
    <w:rsid w:val="000C79CD"/>
    <w:rPr>
      <w:lang w:val="fr-CA"/>
    </w:rPr>
  </w:style>
  <w:style w:type="paragraph" w:customStyle="1" w:styleId="Ytoc-e">
    <w:name w:val="Ytoc-e"/>
    <w:basedOn w:val="toc-e"/>
    <w:rsid w:val="000C79CD"/>
    <w:pPr>
      <w:shd w:val="clear" w:color="auto" w:fill="D9D9D9"/>
    </w:pPr>
  </w:style>
  <w:style w:type="paragraph" w:customStyle="1" w:styleId="Ytoc-f">
    <w:name w:val="Ytoc-f"/>
    <w:basedOn w:val="Ytoc-e"/>
    <w:rsid w:val="000C79CD"/>
    <w:rPr>
      <w:lang w:val="fr-CA"/>
    </w:rPr>
  </w:style>
  <w:style w:type="paragraph" w:customStyle="1" w:styleId="footnote-f">
    <w:name w:val="footnote-f"/>
    <w:basedOn w:val="footnote-e"/>
    <w:rsid w:val="000C79CD"/>
    <w:rPr>
      <w:lang w:val="fr-CA"/>
    </w:rPr>
  </w:style>
  <w:style w:type="paragraph" w:customStyle="1" w:styleId="PrAssent">
    <w:name w:val="PrAssent"/>
    <w:rsid w:val="000C79C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C79C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C79C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C79C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C79CD"/>
    <w:rPr>
      <w:lang w:val="fr-CA"/>
    </w:rPr>
  </w:style>
  <w:style w:type="paragraph" w:customStyle="1" w:styleId="tableheading-f">
    <w:name w:val="tableheading-f"/>
    <w:basedOn w:val="tableheading-e"/>
    <w:rsid w:val="000C79CD"/>
    <w:rPr>
      <w:lang w:val="fr-CA"/>
    </w:rPr>
  </w:style>
  <w:style w:type="paragraph" w:customStyle="1" w:styleId="Ypreamble-e">
    <w:name w:val="Ypreamble-e"/>
    <w:basedOn w:val="preamble-e"/>
    <w:rsid w:val="000C79CD"/>
    <w:pPr>
      <w:shd w:val="clear" w:color="auto" w:fill="D9D9D9"/>
      <w:tabs>
        <w:tab w:val="left" w:pos="0"/>
      </w:tabs>
    </w:pPr>
  </w:style>
  <w:style w:type="paragraph" w:customStyle="1" w:styleId="Ypartnum-e">
    <w:name w:val="Ypartnum-e"/>
    <w:basedOn w:val="partnum-e"/>
    <w:rsid w:val="000C79CD"/>
    <w:pPr>
      <w:shd w:val="clear" w:color="auto" w:fill="D9D9D9"/>
    </w:pPr>
  </w:style>
  <w:style w:type="paragraph" w:customStyle="1" w:styleId="Yheading1-e">
    <w:name w:val="Yheading1-e"/>
    <w:basedOn w:val="heading1-e"/>
    <w:rsid w:val="000C79CD"/>
    <w:pPr>
      <w:shd w:val="clear" w:color="auto" w:fill="D9D9D9"/>
    </w:pPr>
  </w:style>
  <w:style w:type="paragraph" w:customStyle="1" w:styleId="Yheading2-e">
    <w:name w:val="Yheading2-e"/>
    <w:basedOn w:val="heading2-e"/>
    <w:rsid w:val="000C79CD"/>
    <w:pPr>
      <w:shd w:val="clear" w:color="auto" w:fill="D9D9D9"/>
    </w:pPr>
  </w:style>
  <w:style w:type="paragraph" w:customStyle="1" w:styleId="Yheading3-e">
    <w:name w:val="Yheading3-e"/>
    <w:basedOn w:val="heading3-e"/>
    <w:rsid w:val="000C79CD"/>
    <w:pPr>
      <w:shd w:val="clear" w:color="auto" w:fill="D9D9D9"/>
    </w:pPr>
  </w:style>
  <w:style w:type="paragraph" w:customStyle="1" w:styleId="Ytableheading-e">
    <w:name w:val="Ytableheading-e"/>
    <w:basedOn w:val="tableheading-e"/>
    <w:rsid w:val="000C79CD"/>
    <w:pPr>
      <w:shd w:val="clear" w:color="auto" w:fill="D9D9D9"/>
    </w:pPr>
  </w:style>
  <w:style w:type="paragraph" w:customStyle="1" w:styleId="Yfirstdef-e">
    <w:name w:val="Yfirstdef-e"/>
    <w:basedOn w:val="firstdef-e"/>
    <w:rsid w:val="000C79CD"/>
    <w:pPr>
      <w:shd w:val="clear" w:color="auto" w:fill="D9D9D9"/>
    </w:pPr>
  </w:style>
  <w:style w:type="paragraph" w:customStyle="1" w:styleId="Ydefinition-e">
    <w:name w:val="Ydefinition-e"/>
    <w:basedOn w:val="definition-e"/>
    <w:rsid w:val="000C79CD"/>
    <w:pPr>
      <w:shd w:val="clear" w:color="auto" w:fill="D9D9D9"/>
    </w:pPr>
  </w:style>
  <w:style w:type="paragraph" w:customStyle="1" w:styleId="Ydefclause-e">
    <w:name w:val="Ydefclause-e"/>
    <w:basedOn w:val="defclause-e"/>
    <w:rsid w:val="000C79CD"/>
    <w:pPr>
      <w:shd w:val="clear" w:color="auto" w:fill="D9D9D9"/>
    </w:pPr>
  </w:style>
  <w:style w:type="paragraph" w:customStyle="1" w:styleId="YSdefclause-e">
    <w:name w:val="YSdefclause-e"/>
    <w:basedOn w:val="Sdefclause-e"/>
    <w:rsid w:val="000C79CD"/>
    <w:pPr>
      <w:shd w:val="clear" w:color="auto" w:fill="D9D9D9"/>
    </w:pPr>
  </w:style>
  <w:style w:type="paragraph" w:customStyle="1" w:styleId="Ydefsubclause-e">
    <w:name w:val="Ydefsubclause-e"/>
    <w:basedOn w:val="defsubclause-e"/>
    <w:rsid w:val="000C79CD"/>
    <w:pPr>
      <w:shd w:val="clear" w:color="auto" w:fill="D9D9D9"/>
    </w:pPr>
  </w:style>
  <w:style w:type="paragraph" w:customStyle="1" w:styleId="Ydefsubsubclause-e">
    <w:name w:val="Ydefsubsubclause-e"/>
    <w:basedOn w:val="defsubsubclause-e"/>
    <w:rsid w:val="000C79CD"/>
    <w:pPr>
      <w:shd w:val="clear" w:color="auto" w:fill="D9D9D9"/>
    </w:pPr>
  </w:style>
  <w:style w:type="paragraph" w:customStyle="1" w:styleId="Ydefparagraph-e">
    <w:name w:val="Ydefparagraph-e"/>
    <w:basedOn w:val="defparagraph-e"/>
    <w:rsid w:val="000C79CD"/>
    <w:pPr>
      <w:shd w:val="clear" w:color="auto" w:fill="D9D9D9"/>
    </w:pPr>
  </w:style>
  <w:style w:type="paragraph" w:customStyle="1" w:styleId="YSdefpara-e">
    <w:name w:val="YSdefpara-e"/>
    <w:basedOn w:val="Sdefpara-e"/>
    <w:rsid w:val="000C79CD"/>
    <w:pPr>
      <w:shd w:val="clear" w:color="auto" w:fill="D9D9D9"/>
    </w:pPr>
  </w:style>
  <w:style w:type="paragraph" w:customStyle="1" w:styleId="Ydefsubpara-e">
    <w:name w:val="Ydefsubpara-e"/>
    <w:basedOn w:val="defsubpara-e"/>
    <w:rsid w:val="000C79CD"/>
    <w:pPr>
      <w:shd w:val="clear" w:color="auto" w:fill="D9D9D9"/>
    </w:pPr>
  </w:style>
  <w:style w:type="paragraph" w:customStyle="1" w:styleId="Ydefsubsubpara-e">
    <w:name w:val="Ydefsubsubpara-e"/>
    <w:basedOn w:val="defsubsubpara-e"/>
    <w:rsid w:val="000C79CD"/>
    <w:pPr>
      <w:shd w:val="clear" w:color="auto" w:fill="D9D9D9"/>
    </w:pPr>
  </w:style>
  <w:style w:type="paragraph" w:customStyle="1" w:styleId="Ysection-e">
    <w:name w:val="Ysection-e"/>
    <w:basedOn w:val="section-e"/>
    <w:rsid w:val="000C79CD"/>
    <w:pPr>
      <w:shd w:val="clear" w:color="auto" w:fill="D9D9D9"/>
    </w:pPr>
  </w:style>
  <w:style w:type="paragraph" w:customStyle="1" w:styleId="YSsection-e">
    <w:name w:val="YSsection-e"/>
    <w:basedOn w:val="Ssection-e"/>
    <w:rsid w:val="000C79CD"/>
    <w:pPr>
      <w:shd w:val="clear" w:color="auto" w:fill="D9D9D9"/>
    </w:pPr>
  </w:style>
  <w:style w:type="paragraph" w:customStyle="1" w:styleId="Ysubsection-e">
    <w:name w:val="Ysubsection-e"/>
    <w:basedOn w:val="subsection-e"/>
    <w:rsid w:val="000C79CD"/>
    <w:pPr>
      <w:shd w:val="clear" w:color="auto" w:fill="D9D9D9"/>
    </w:pPr>
  </w:style>
  <w:style w:type="paragraph" w:customStyle="1" w:styleId="YSsubsection-e">
    <w:name w:val="YSsubsection-e"/>
    <w:basedOn w:val="Ssubsection-e"/>
    <w:rsid w:val="000C79CD"/>
    <w:pPr>
      <w:shd w:val="clear" w:color="auto" w:fill="D9D9D9"/>
    </w:pPr>
  </w:style>
  <w:style w:type="paragraph" w:customStyle="1" w:styleId="Yclause-e">
    <w:name w:val="Yclause-e"/>
    <w:basedOn w:val="clause-e"/>
    <w:rsid w:val="000C79CD"/>
    <w:pPr>
      <w:shd w:val="clear" w:color="auto" w:fill="D9D9D9"/>
    </w:pPr>
  </w:style>
  <w:style w:type="paragraph" w:customStyle="1" w:styleId="YSclause-e">
    <w:name w:val="YSclause-e"/>
    <w:basedOn w:val="Sclause-e"/>
    <w:rsid w:val="000C79CD"/>
    <w:pPr>
      <w:shd w:val="clear" w:color="auto" w:fill="D9D9D9"/>
    </w:pPr>
  </w:style>
  <w:style w:type="paragraph" w:customStyle="1" w:styleId="Ysubclause-e">
    <w:name w:val="Ysubclause-e"/>
    <w:basedOn w:val="subclause-e"/>
    <w:rsid w:val="000C79CD"/>
    <w:pPr>
      <w:shd w:val="clear" w:color="auto" w:fill="D9D9D9"/>
    </w:pPr>
  </w:style>
  <w:style w:type="paragraph" w:customStyle="1" w:styleId="YSsubclause-e">
    <w:name w:val="YSsubclause-e"/>
    <w:basedOn w:val="Ssubclause-e"/>
    <w:rsid w:val="000C79CD"/>
    <w:pPr>
      <w:shd w:val="clear" w:color="auto" w:fill="D9D9D9"/>
    </w:pPr>
  </w:style>
  <w:style w:type="paragraph" w:customStyle="1" w:styleId="Ysubsubclause-e">
    <w:name w:val="Ysubsubclause-e"/>
    <w:basedOn w:val="subsubclause-e"/>
    <w:rsid w:val="000C79CD"/>
    <w:pPr>
      <w:shd w:val="clear" w:color="auto" w:fill="D9D9D9"/>
    </w:pPr>
  </w:style>
  <w:style w:type="paragraph" w:customStyle="1" w:styleId="YSsubsubclause-e">
    <w:name w:val="YSsubsubclause-e"/>
    <w:basedOn w:val="Ssubsubclause-e"/>
    <w:rsid w:val="000C79CD"/>
    <w:pPr>
      <w:shd w:val="clear" w:color="auto" w:fill="D9D9D9"/>
    </w:pPr>
  </w:style>
  <w:style w:type="paragraph" w:customStyle="1" w:styleId="Ysubsubsubclause-e">
    <w:name w:val="Ysubsubsubclause-e"/>
    <w:basedOn w:val="subsubsubclause-e"/>
    <w:rsid w:val="000C79CD"/>
    <w:pPr>
      <w:shd w:val="clear" w:color="auto" w:fill="D9D9D9"/>
    </w:pPr>
  </w:style>
  <w:style w:type="paragraph" w:customStyle="1" w:styleId="Yparagraph-e">
    <w:name w:val="Yparagraph-e"/>
    <w:basedOn w:val="paragraph-e"/>
    <w:rsid w:val="000C79CD"/>
    <w:pPr>
      <w:shd w:val="clear" w:color="auto" w:fill="D9D9D9"/>
    </w:pPr>
  </w:style>
  <w:style w:type="paragraph" w:customStyle="1" w:styleId="Yparanoindt-e">
    <w:name w:val="Yparanoindt-e"/>
    <w:basedOn w:val="paranoindt-e"/>
    <w:rsid w:val="000C79CD"/>
    <w:pPr>
      <w:shd w:val="clear" w:color="auto" w:fill="D9D9D9"/>
    </w:pPr>
  </w:style>
  <w:style w:type="paragraph" w:customStyle="1" w:styleId="Yparawindt-e">
    <w:name w:val="Yparawindt-e"/>
    <w:basedOn w:val="parawindt-e"/>
    <w:rsid w:val="000C79CD"/>
    <w:pPr>
      <w:shd w:val="clear" w:color="auto" w:fill="D9D9D9"/>
      <w:ind w:left="278"/>
    </w:pPr>
  </w:style>
  <w:style w:type="paragraph" w:customStyle="1" w:styleId="Yparawtab-e">
    <w:name w:val="Yparawtab-e"/>
    <w:basedOn w:val="parawtab-e"/>
    <w:rsid w:val="000C79CD"/>
    <w:pPr>
      <w:shd w:val="clear" w:color="auto" w:fill="D9D9D9"/>
    </w:pPr>
  </w:style>
  <w:style w:type="paragraph" w:customStyle="1" w:styleId="YSparagraph-e">
    <w:name w:val="YSparagraph-e"/>
    <w:basedOn w:val="Sparagraph-e"/>
    <w:rsid w:val="000C79CD"/>
    <w:pPr>
      <w:shd w:val="clear" w:color="auto" w:fill="D9D9D9"/>
    </w:pPr>
  </w:style>
  <w:style w:type="paragraph" w:customStyle="1" w:styleId="Ysubpara-e">
    <w:name w:val="Ysubpara-e"/>
    <w:basedOn w:val="subpara-e"/>
    <w:rsid w:val="000C79CD"/>
    <w:pPr>
      <w:shd w:val="clear" w:color="auto" w:fill="D9D9D9"/>
    </w:pPr>
  </w:style>
  <w:style w:type="paragraph" w:customStyle="1" w:styleId="YSsubpara-e">
    <w:name w:val="YSsubpara-e"/>
    <w:basedOn w:val="Ssubpara-e"/>
    <w:rsid w:val="000C79CD"/>
    <w:pPr>
      <w:shd w:val="clear" w:color="auto" w:fill="D9D9D9"/>
    </w:pPr>
  </w:style>
  <w:style w:type="paragraph" w:customStyle="1" w:styleId="Ysubsubpara-e">
    <w:name w:val="Ysubsubpara-e"/>
    <w:basedOn w:val="subsubpara-e"/>
    <w:rsid w:val="000C79CD"/>
    <w:pPr>
      <w:shd w:val="clear" w:color="auto" w:fill="D9D9D9"/>
    </w:pPr>
  </w:style>
  <w:style w:type="paragraph" w:customStyle="1" w:styleId="YSsubsubpara-e">
    <w:name w:val="YSsubsubpara-e"/>
    <w:basedOn w:val="Ssubsubpara-e"/>
    <w:rsid w:val="000C79CD"/>
    <w:pPr>
      <w:shd w:val="clear" w:color="auto" w:fill="D9D9D9"/>
    </w:pPr>
  </w:style>
  <w:style w:type="paragraph" w:customStyle="1" w:styleId="Ysubsubsubpara-e">
    <w:name w:val="Ysubsubsubpara-e"/>
    <w:basedOn w:val="subsubsubpara-e"/>
    <w:rsid w:val="000C79CD"/>
    <w:pPr>
      <w:shd w:val="clear" w:color="auto" w:fill="D9D9D9"/>
    </w:pPr>
  </w:style>
  <w:style w:type="paragraph" w:customStyle="1" w:styleId="Yequation-e">
    <w:name w:val="Yequation-e"/>
    <w:basedOn w:val="equation-e"/>
    <w:rsid w:val="000C79CD"/>
    <w:pPr>
      <w:shd w:val="clear" w:color="auto" w:fill="D9D9D9"/>
    </w:pPr>
  </w:style>
  <w:style w:type="paragraph" w:customStyle="1" w:styleId="YPsection-e">
    <w:name w:val="YPsection-e"/>
    <w:basedOn w:val="section-e"/>
    <w:rsid w:val="000C79CD"/>
    <w:pPr>
      <w:shd w:val="clear" w:color="auto" w:fill="D9D9D9"/>
    </w:pPr>
    <w:rPr>
      <w:b/>
    </w:rPr>
  </w:style>
  <w:style w:type="paragraph" w:customStyle="1" w:styleId="YSPsection-e">
    <w:name w:val="YSPsection-e"/>
    <w:basedOn w:val="SPsection-e"/>
    <w:rsid w:val="000C79CD"/>
    <w:pPr>
      <w:shd w:val="clear" w:color="auto" w:fill="D9D9D9"/>
    </w:pPr>
  </w:style>
  <w:style w:type="paragraph" w:customStyle="1" w:styleId="YPsubsection-e">
    <w:name w:val="YPsubsection-e"/>
    <w:basedOn w:val="subsection-e"/>
    <w:rsid w:val="000C79CD"/>
    <w:pPr>
      <w:shd w:val="clear" w:color="auto" w:fill="D9D9D9"/>
    </w:pPr>
    <w:rPr>
      <w:b/>
    </w:rPr>
  </w:style>
  <w:style w:type="paragraph" w:customStyle="1" w:styleId="YSPsubsection-e">
    <w:name w:val="YSPsubsection-e"/>
    <w:basedOn w:val="SPsubsection-e"/>
    <w:rsid w:val="000C79CD"/>
    <w:pPr>
      <w:shd w:val="clear" w:color="auto" w:fill="D9D9D9"/>
    </w:pPr>
  </w:style>
  <w:style w:type="paragraph" w:customStyle="1" w:styleId="YPclause-e">
    <w:name w:val="YPclause-e"/>
    <w:basedOn w:val="clause-e"/>
    <w:rsid w:val="000C79CD"/>
    <w:pPr>
      <w:shd w:val="clear" w:color="auto" w:fill="D9D9D9"/>
    </w:pPr>
    <w:rPr>
      <w:b/>
    </w:rPr>
  </w:style>
  <w:style w:type="paragraph" w:customStyle="1" w:styleId="YPsubclause-e">
    <w:name w:val="YPsubclause-e"/>
    <w:basedOn w:val="subclause-e"/>
    <w:rsid w:val="000C79CD"/>
    <w:pPr>
      <w:shd w:val="clear" w:color="auto" w:fill="D9D9D9"/>
    </w:pPr>
    <w:rPr>
      <w:b/>
    </w:rPr>
  </w:style>
  <w:style w:type="paragraph" w:customStyle="1" w:styleId="YPsubsubclause-e">
    <w:name w:val="YPsubsubclause-e"/>
    <w:basedOn w:val="subsubclause-e"/>
    <w:rsid w:val="000C79CD"/>
    <w:pPr>
      <w:shd w:val="clear" w:color="auto" w:fill="D9D9D9"/>
    </w:pPr>
    <w:rPr>
      <w:b/>
    </w:rPr>
  </w:style>
  <w:style w:type="paragraph" w:customStyle="1" w:styleId="YPsubsubsubclause-e">
    <w:name w:val="YPsubsubsubclause-e"/>
    <w:basedOn w:val="subsubsubclause-e"/>
    <w:rsid w:val="000C79CD"/>
    <w:pPr>
      <w:shd w:val="clear" w:color="auto" w:fill="D9D9D9"/>
    </w:pPr>
    <w:rPr>
      <w:b/>
    </w:rPr>
  </w:style>
  <w:style w:type="paragraph" w:customStyle="1" w:styleId="YPparagraph-e">
    <w:name w:val="YPparagraph-e"/>
    <w:basedOn w:val="paragraph-e"/>
    <w:rsid w:val="000C79CD"/>
    <w:pPr>
      <w:shd w:val="clear" w:color="auto" w:fill="D9D9D9"/>
    </w:pPr>
    <w:rPr>
      <w:b/>
    </w:rPr>
  </w:style>
  <w:style w:type="paragraph" w:customStyle="1" w:styleId="YPsubpara-e">
    <w:name w:val="YPsubpara-e"/>
    <w:basedOn w:val="subpara-e"/>
    <w:rsid w:val="000C79CD"/>
    <w:pPr>
      <w:shd w:val="clear" w:color="auto" w:fill="D9D9D9"/>
    </w:pPr>
    <w:rPr>
      <w:b/>
    </w:rPr>
  </w:style>
  <w:style w:type="paragraph" w:customStyle="1" w:styleId="YPsubsubpara-e">
    <w:name w:val="YPsubsubpara-e"/>
    <w:basedOn w:val="subsubpara-e"/>
    <w:rsid w:val="000C79CD"/>
    <w:pPr>
      <w:shd w:val="clear" w:color="auto" w:fill="D9D9D9"/>
    </w:pPr>
    <w:rPr>
      <w:b/>
    </w:rPr>
  </w:style>
  <w:style w:type="paragraph" w:customStyle="1" w:styleId="YPsubsubsubpara-e">
    <w:name w:val="YPsubsubsubpara-e"/>
    <w:basedOn w:val="subsubsubpara-e"/>
    <w:rsid w:val="000C79CD"/>
    <w:pPr>
      <w:shd w:val="clear" w:color="auto" w:fill="D9D9D9"/>
    </w:pPr>
    <w:rPr>
      <w:b/>
    </w:rPr>
  </w:style>
  <w:style w:type="paragraph" w:customStyle="1" w:styleId="Ypreamble-f">
    <w:name w:val="Ypreamble-f"/>
    <w:basedOn w:val="Ypreamble-e"/>
    <w:rsid w:val="000C79CD"/>
    <w:rPr>
      <w:lang w:val="fr-CA"/>
    </w:rPr>
  </w:style>
  <w:style w:type="paragraph" w:customStyle="1" w:styleId="Ypartnum-f">
    <w:name w:val="Ypartnum-f"/>
    <w:basedOn w:val="Ypartnum-e"/>
    <w:rsid w:val="000C79CD"/>
    <w:rPr>
      <w:lang w:val="fr-CA"/>
    </w:rPr>
  </w:style>
  <w:style w:type="paragraph" w:customStyle="1" w:styleId="Yheading1-f">
    <w:name w:val="Yheading1-f"/>
    <w:basedOn w:val="Yheading1-e"/>
    <w:rsid w:val="000C79CD"/>
    <w:rPr>
      <w:lang w:val="fr-CA"/>
    </w:rPr>
  </w:style>
  <w:style w:type="paragraph" w:customStyle="1" w:styleId="Yheading2-f">
    <w:name w:val="Yheading2-f"/>
    <w:basedOn w:val="Yheading2-e"/>
    <w:rsid w:val="000C79CD"/>
    <w:rPr>
      <w:lang w:val="fr-CA"/>
    </w:rPr>
  </w:style>
  <w:style w:type="paragraph" w:customStyle="1" w:styleId="Yheading3-f">
    <w:name w:val="Yheading3-f"/>
    <w:basedOn w:val="Yheading3-e"/>
    <w:rsid w:val="000C79CD"/>
    <w:rPr>
      <w:lang w:val="fr-CA"/>
    </w:rPr>
  </w:style>
  <w:style w:type="paragraph" w:customStyle="1" w:styleId="Ytableheading-f">
    <w:name w:val="Ytableheading-f"/>
    <w:basedOn w:val="Ytableheading-e"/>
    <w:rsid w:val="000C79CD"/>
    <w:rPr>
      <w:lang w:val="fr-CA"/>
    </w:rPr>
  </w:style>
  <w:style w:type="paragraph" w:customStyle="1" w:styleId="Yfirstdef-f">
    <w:name w:val="Yfirstdef-f"/>
    <w:basedOn w:val="Yfirstdef-e"/>
    <w:rsid w:val="000C79CD"/>
    <w:rPr>
      <w:lang w:val="fr-CA"/>
    </w:rPr>
  </w:style>
  <w:style w:type="paragraph" w:customStyle="1" w:styleId="Ydefinition-f">
    <w:name w:val="Ydefinition-f"/>
    <w:basedOn w:val="Ydefinition-e"/>
    <w:rsid w:val="000C79CD"/>
    <w:rPr>
      <w:lang w:val="fr-CA"/>
    </w:rPr>
  </w:style>
  <w:style w:type="paragraph" w:customStyle="1" w:styleId="YSdefinition-f">
    <w:name w:val="YSdefinition-f"/>
    <w:basedOn w:val="YSdefinition-e"/>
    <w:rsid w:val="000C79CD"/>
    <w:rPr>
      <w:lang w:val="fr-CA"/>
    </w:rPr>
  </w:style>
  <w:style w:type="paragraph" w:customStyle="1" w:styleId="YSdefinition-e">
    <w:name w:val="YSdefinition-e"/>
    <w:basedOn w:val="Sdefinition-e"/>
    <w:rsid w:val="000C79CD"/>
    <w:pPr>
      <w:shd w:val="clear" w:color="auto" w:fill="D9D9D9"/>
    </w:pPr>
  </w:style>
  <w:style w:type="paragraph" w:customStyle="1" w:styleId="Ydefclause-f">
    <w:name w:val="Ydefclause-f"/>
    <w:basedOn w:val="Ydefclause-e"/>
    <w:rsid w:val="000C79CD"/>
    <w:rPr>
      <w:lang w:val="fr-CA"/>
    </w:rPr>
  </w:style>
  <w:style w:type="paragraph" w:customStyle="1" w:styleId="YSdefclause-f">
    <w:name w:val="YSdefclause-f"/>
    <w:basedOn w:val="YSdefclause-e"/>
    <w:rsid w:val="000C79CD"/>
    <w:rPr>
      <w:lang w:val="fr-CA"/>
    </w:rPr>
  </w:style>
  <w:style w:type="paragraph" w:customStyle="1" w:styleId="Ydefsubclause-f">
    <w:name w:val="Ydefsubclause-f"/>
    <w:basedOn w:val="Ydefsubclause-e"/>
    <w:rsid w:val="000C79CD"/>
    <w:rPr>
      <w:lang w:val="fr-CA"/>
    </w:rPr>
  </w:style>
  <w:style w:type="paragraph" w:customStyle="1" w:styleId="Ydefsubsubclause-f">
    <w:name w:val="Ydefsubsubclause-f"/>
    <w:basedOn w:val="Ydefsubsubclause-e"/>
    <w:rsid w:val="000C79CD"/>
    <w:rPr>
      <w:lang w:val="fr-CA"/>
    </w:rPr>
  </w:style>
  <w:style w:type="paragraph" w:customStyle="1" w:styleId="Ydefparagraph-f">
    <w:name w:val="Ydefparagraph-f"/>
    <w:basedOn w:val="Ydefparagraph-e"/>
    <w:rsid w:val="000C79CD"/>
    <w:rPr>
      <w:lang w:val="fr-CA"/>
    </w:rPr>
  </w:style>
  <w:style w:type="paragraph" w:customStyle="1" w:styleId="YSdefpara-f">
    <w:name w:val="YSdefpara-f"/>
    <w:basedOn w:val="YSdefpara-e"/>
    <w:rsid w:val="000C79CD"/>
    <w:rPr>
      <w:lang w:val="fr-CA"/>
    </w:rPr>
  </w:style>
  <w:style w:type="paragraph" w:customStyle="1" w:styleId="Ydefsubpara-f">
    <w:name w:val="Ydefsubpara-f"/>
    <w:basedOn w:val="Ydefsubpara-e"/>
    <w:rsid w:val="000C79CD"/>
    <w:rPr>
      <w:lang w:val="fr-CA"/>
    </w:rPr>
  </w:style>
  <w:style w:type="paragraph" w:customStyle="1" w:styleId="Ydefsubsubpara-f">
    <w:name w:val="Ydefsubsubpara-f"/>
    <w:basedOn w:val="Ydefsubsubpara-e"/>
    <w:rsid w:val="000C79CD"/>
    <w:rPr>
      <w:lang w:val="fr-CA"/>
    </w:rPr>
  </w:style>
  <w:style w:type="paragraph" w:customStyle="1" w:styleId="Ysection-f">
    <w:name w:val="Ysection-f"/>
    <w:basedOn w:val="Ysection-e"/>
    <w:rsid w:val="000C79CD"/>
    <w:rPr>
      <w:lang w:val="fr-CA"/>
    </w:rPr>
  </w:style>
  <w:style w:type="paragraph" w:customStyle="1" w:styleId="YSsection-f">
    <w:name w:val="YSsection-f"/>
    <w:basedOn w:val="YSsection-e"/>
    <w:rsid w:val="000C79CD"/>
    <w:rPr>
      <w:lang w:val="fr-CA"/>
    </w:rPr>
  </w:style>
  <w:style w:type="paragraph" w:customStyle="1" w:styleId="Ysubsection-f">
    <w:name w:val="Ysubsection-f"/>
    <w:basedOn w:val="Ysubsection-e"/>
    <w:rsid w:val="000C79CD"/>
    <w:rPr>
      <w:lang w:val="fr-CA"/>
    </w:rPr>
  </w:style>
  <w:style w:type="paragraph" w:customStyle="1" w:styleId="YSsubsection-f">
    <w:name w:val="YSsubsection-f"/>
    <w:basedOn w:val="YSsubsection-e"/>
    <w:rsid w:val="000C79CD"/>
    <w:rPr>
      <w:lang w:val="fr-CA"/>
    </w:rPr>
  </w:style>
  <w:style w:type="paragraph" w:customStyle="1" w:styleId="Yclause-f">
    <w:name w:val="Yclause-f"/>
    <w:basedOn w:val="Yclause-e"/>
    <w:rsid w:val="000C79CD"/>
    <w:rPr>
      <w:lang w:val="fr-CA"/>
    </w:rPr>
  </w:style>
  <w:style w:type="paragraph" w:customStyle="1" w:styleId="YSclause-f">
    <w:name w:val="YSclause-f"/>
    <w:basedOn w:val="YSclause-e"/>
    <w:rsid w:val="000C79CD"/>
    <w:rPr>
      <w:lang w:val="fr-CA"/>
    </w:rPr>
  </w:style>
  <w:style w:type="paragraph" w:customStyle="1" w:styleId="Ysubclause-f">
    <w:name w:val="Ysubclause-f"/>
    <w:basedOn w:val="Ysubclause-e"/>
    <w:rsid w:val="000C79CD"/>
    <w:rPr>
      <w:lang w:val="fr-CA"/>
    </w:rPr>
  </w:style>
  <w:style w:type="paragraph" w:customStyle="1" w:styleId="YSsubclause-f">
    <w:name w:val="YSsubclause-f"/>
    <w:basedOn w:val="YSsubclause-e"/>
    <w:rsid w:val="000C79CD"/>
    <w:rPr>
      <w:lang w:val="fr-CA"/>
    </w:rPr>
  </w:style>
  <w:style w:type="paragraph" w:customStyle="1" w:styleId="Ysubsubclause-f">
    <w:name w:val="Ysubsubclause-f"/>
    <w:basedOn w:val="Ysubsubclause-e"/>
    <w:rsid w:val="000C79CD"/>
    <w:rPr>
      <w:lang w:val="fr-CA"/>
    </w:rPr>
  </w:style>
  <w:style w:type="paragraph" w:customStyle="1" w:styleId="YSsubsubclause-f">
    <w:name w:val="YSsubsubclause-f"/>
    <w:basedOn w:val="YSsubsubclause-e"/>
    <w:rsid w:val="000C79CD"/>
    <w:rPr>
      <w:lang w:val="fr-CA"/>
    </w:rPr>
  </w:style>
  <w:style w:type="paragraph" w:customStyle="1" w:styleId="Ysubsubsubclause-f">
    <w:name w:val="Ysubsubsubclause-f"/>
    <w:basedOn w:val="Ysubsubsubclause-e"/>
    <w:rsid w:val="000C79CD"/>
    <w:rPr>
      <w:lang w:val="fr-CA"/>
    </w:rPr>
  </w:style>
  <w:style w:type="paragraph" w:customStyle="1" w:styleId="Yparagraph-f">
    <w:name w:val="Yparagraph-f"/>
    <w:basedOn w:val="Yparagraph-e"/>
    <w:rsid w:val="000C79CD"/>
    <w:rPr>
      <w:lang w:val="fr-CA"/>
    </w:rPr>
  </w:style>
  <w:style w:type="paragraph" w:customStyle="1" w:styleId="Yparanoindt-f">
    <w:name w:val="Yparanoindt-f"/>
    <w:basedOn w:val="Yparanoindt-e"/>
    <w:rsid w:val="000C79CD"/>
    <w:rPr>
      <w:lang w:val="fr-CA"/>
    </w:rPr>
  </w:style>
  <w:style w:type="paragraph" w:customStyle="1" w:styleId="Yparawindt-f">
    <w:name w:val="Yparawindt-f"/>
    <w:basedOn w:val="Yparawindt-e"/>
    <w:rsid w:val="000C79CD"/>
    <w:rPr>
      <w:lang w:val="fr-CA"/>
    </w:rPr>
  </w:style>
  <w:style w:type="paragraph" w:customStyle="1" w:styleId="Yparawtab-f">
    <w:name w:val="Yparawtab-f"/>
    <w:basedOn w:val="Yparawtab-e"/>
    <w:rsid w:val="000C79CD"/>
    <w:rPr>
      <w:lang w:val="fr-CA"/>
    </w:rPr>
  </w:style>
  <w:style w:type="paragraph" w:customStyle="1" w:styleId="YSparagraph-f">
    <w:name w:val="YSparagraph-f"/>
    <w:basedOn w:val="YSparagraph-e"/>
    <w:rsid w:val="000C79CD"/>
    <w:rPr>
      <w:lang w:val="fr-CA"/>
    </w:rPr>
  </w:style>
  <w:style w:type="paragraph" w:customStyle="1" w:styleId="Ysubpara-f">
    <w:name w:val="Ysubpara-f"/>
    <w:basedOn w:val="Ysubpara-e"/>
    <w:rsid w:val="000C79CD"/>
    <w:rPr>
      <w:lang w:val="fr-CA"/>
    </w:rPr>
  </w:style>
  <w:style w:type="paragraph" w:customStyle="1" w:styleId="YSsubpara-f">
    <w:name w:val="YSsubpara-f"/>
    <w:basedOn w:val="YSsubpara-e"/>
    <w:rsid w:val="000C79CD"/>
    <w:rPr>
      <w:lang w:val="fr-CA"/>
    </w:rPr>
  </w:style>
  <w:style w:type="paragraph" w:customStyle="1" w:styleId="Ysubsubpara-f">
    <w:name w:val="Ysubsubpara-f"/>
    <w:basedOn w:val="Ysubsubpara-e"/>
    <w:rsid w:val="000C79CD"/>
    <w:rPr>
      <w:lang w:val="fr-CA"/>
    </w:rPr>
  </w:style>
  <w:style w:type="paragraph" w:customStyle="1" w:styleId="YSsubsubpara-f">
    <w:name w:val="YSsubsubpara-f"/>
    <w:basedOn w:val="YSsubsubpara-e"/>
    <w:rsid w:val="000C79CD"/>
    <w:rPr>
      <w:lang w:val="fr-CA"/>
    </w:rPr>
  </w:style>
  <w:style w:type="paragraph" w:customStyle="1" w:styleId="Ysubsubsubpara-f">
    <w:name w:val="Ysubsubsubpara-f"/>
    <w:basedOn w:val="Ysubsubsubpara-e"/>
    <w:rsid w:val="000C79CD"/>
    <w:rPr>
      <w:lang w:val="fr-CA"/>
    </w:rPr>
  </w:style>
  <w:style w:type="paragraph" w:customStyle="1" w:styleId="Yequation-f">
    <w:name w:val="Yequation-f"/>
    <w:basedOn w:val="Yequation-e"/>
    <w:rsid w:val="000C79CD"/>
    <w:rPr>
      <w:lang w:val="fr-CA"/>
    </w:rPr>
  </w:style>
  <w:style w:type="paragraph" w:customStyle="1" w:styleId="YPsection-f">
    <w:name w:val="YPsection-f"/>
    <w:basedOn w:val="YPsection-e"/>
    <w:rsid w:val="000C79CD"/>
    <w:rPr>
      <w:lang w:val="fr-CA"/>
    </w:rPr>
  </w:style>
  <w:style w:type="paragraph" w:customStyle="1" w:styleId="YSPsection-f">
    <w:name w:val="YSPsection-f"/>
    <w:basedOn w:val="YSPsection-e"/>
    <w:rsid w:val="000C79CD"/>
    <w:rPr>
      <w:lang w:val="fr-CA"/>
    </w:rPr>
  </w:style>
  <w:style w:type="paragraph" w:customStyle="1" w:styleId="YPsubsection-f">
    <w:name w:val="YPsubsection-f"/>
    <w:basedOn w:val="YPsubsection-e"/>
    <w:rsid w:val="000C79CD"/>
    <w:rPr>
      <w:lang w:val="fr-CA"/>
    </w:rPr>
  </w:style>
  <w:style w:type="paragraph" w:customStyle="1" w:styleId="YSPsubsection-f">
    <w:name w:val="YSPsubsection-f"/>
    <w:basedOn w:val="YSPsubsection-e"/>
    <w:rsid w:val="000C79CD"/>
    <w:rPr>
      <w:lang w:val="fr-CA"/>
    </w:rPr>
  </w:style>
  <w:style w:type="paragraph" w:customStyle="1" w:styleId="YPclause-f">
    <w:name w:val="YPclause-f"/>
    <w:basedOn w:val="YPclause-e"/>
    <w:rsid w:val="000C79CD"/>
    <w:rPr>
      <w:lang w:val="fr-CA"/>
    </w:rPr>
  </w:style>
  <w:style w:type="paragraph" w:customStyle="1" w:styleId="YPsubclause-f">
    <w:name w:val="YPsubclause-f"/>
    <w:basedOn w:val="YPsubclause-e"/>
    <w:rsid w:val="000C79CD"/>
    <w:rPr>
      <w:lang w:val="fr-CA"/>
    </w:rPr>
  </w:style>
  <w:style w:type="paragraph" w:customStyle="1" w:styleId="YPsubsubclause-f">
    <w:name w:val="YPsubsubclause-f"/>
    <w:basedOn w:val="YPsubsubclause-e"/>
    <w:rsid w:val="000C79CD"/>
    <w:rPr>
      <w:lang w:val="fr-CA"/>
    </w:rPr>
  </w:style>
  <w:style w:type="paragraph" w:customStyle="1" w:styleId="YPsubsubsubclause-f">
    <w:name w:val="YPsubsubsubclause-f"/>
    <w:basedOn w:val="YPsubsubsubclause-e"/>
    <w:rsid w:val="000C79CD"/>
    <w:rPr>
      <w:lang w:val="fr-CA"/>
    </w:rPr>
  </w:style>
  <w:style w:type="paragraph" w:customStyle="1" w:styleId="YPparagraph-f">
    <w:name w:val="YPparagraph-f"/>
    <w:basedOn w:val="YPparagraph-e"/>
    <w:rsid w:val="000C79CD"/>
    <w:rPr>
      <w:lang w:val="fr-CA"/>
    </w:rPr>
  </w:style>
  <w:style w:type="paragraph" w:customStyle="1" w:styleId="YPsubpara-f">
    <w:name w:val="YPsubpara-f"/>
    <w:basedOn w:val="YPsubpara-e"/>
    <w:rsid w:val="000C79CD"/>
    <w:rPr>
      <w:lang w:val="fr-CA"/>
    </w:rPr>
  </w:style>
  <w:style w:type="paragraph" w:customStyle="1" w:styleId="YPsubsubpara-f">
    <w:name w:val="YPsubsubpara-f"/>
    <w:basedOn w:val="YPsubsubpara-e"/>
    <w:rsid w:val="000C79CD"/>
    <w:rPr>
      <w:lang w:val="fr-CA"/>
    </w:rPr>
  </w:style>
  <w:style w:type="paragraph" w:customStyle="1" w:styleId="YPsubsubsubpara-f">
    <w:name w:val="YPsubsubsubpara-f"/>
    <w:basedOn w:val="YPsubsubsubpara-e"/>
    <w:rsid w:val="000C79CD"/>
    <w:rPr>
      <w:lang w:val="fr-CA"/>
    </w:rPr>
  </w:style>
  <w:style w:type="paragraph" w:customStyle="1" w:styleId="Pheading-f">
    <w:name w:val="Pheading-f"/>
    <w:basedOn w:val="Pheading-e"/>
    <w:rsid w:val="000C79CD"/>
    <w:rPr>
      <w:lang w:val="fr-CA"/>
    </w:rPr>
  </w:style>
  <w:style w:type="paragraph" w:customStyle="1" w:styleId="defPnote-e">
    <w:name w:val="defPnote-e"/>
    <w:basedOn w:val="Pnote-e"/>
    <w:rsid w:val="000C79CD"/>
  </w:style>
  <w:style w:type="paragraph" w:customStyle="1" w:styleId="headnote-f">
    <w:name w:val="headnote-f"/>
    <w:basedOn w:val="headnote-e"/>
    <w:rsid w:val="000C79CD"/>
    <w:rPr>
      <w:lang w:val="fr-CA"/>
    </w:rPr>
  </w:style>
  <w:style w:type="paragraph" w:customStyle="1" w:styleId="defPnote-f">
    <w:name w:val="defPnote-f"/>
    <w:basedOn w:val="Pnote-e"/>
    <w:rsid w:val="000C79CD"/>
    <w:rPr>
      <w:lang w:val="fr-CA"/>
    </w:rPr>
  </w:style>
  <w:style w:type="paragraph" w:customStyle="1" w:styleId="Yprocsection-e">
    <w:name w:val="Yprocsection-e"/>
    <w:basedOn w:val="Ysection-e"/>
    <w:rsid w:val="000C79CD"/>
    <w:pPr>
      <w:tabs>
        <w:tab w:val="left" w:pos="430"/>
      </w:tabs>
      <w:ind w:left="240"/>
    </w:pPr>
  </w:style>
  <w:style w:type="paragraph" w:customStyle="1" w:styleId="Yprocsection-f">
    <w:name w:val="Yprocsection-f"/>
    <w:basedOn w:val="Yprocsection-e"/>
    <w:rsid w:val="000C79CD"/>
    <w:rPr>
      <w:lang w:val="fr-CA"/>
    </w:rPr>
  </w:style>
  <w:style w:type="paragraph" w:customStyle="1" w:styleId="Yprocsubsection-e">
    <w:name w:val="Yprocsubsection-e"/>
    <w:basedOn w:val="Ysubsection-e"/>
    <w:rsid w:val="000C79CD"/>
    <w:pPr>
      <w:tabs>
        <w:tab w:val="left" w:pos="430"/>
      </w:tabs>
      <w:ind w:left="240"/>
    </w:pPr>
  </w:style>
  <w:style w:type="paragraph" w:customStyle="1" w:styleId="Yprocsubsection-f">
    <w:name w:val="Yprocsubsection-f"/>
    <w:basedOn w:val="Yprocsubsection-e"/>
    <w:rsid w:val="000C79CD"/>
    <w:rPr>
      <w:lang w:val="fr-CA"/>
    </w:rPr>
  </w:style>
  <w:style w:type="paragraph" w:customStyle="1" w:styleId="YprocSsection-e">
    <w:name w:val="YprocSsection-e"/>
    <w:basedOn w:val="YSsection-e"/>
    <w:rsid w:val="000C79CD"/>
    <w:pPr>
      <w:ind w:left="240"/>
    </w:pPr>
  </w:style>
  <w:style w:type="paragraph" w:customStyle="1" w:styleId="YprocSsection-f">
    <w:name w:val="YprocSsection-f"/>
    <w:basedOn w:val="YprocSsection-e"/>
    <w:rsid w:val="000C79CD"/>
    <w:rPr>
      <w:lang w:val="fr-CA"/>
    </w:rPr>
  </w:style>
  <w:style w:type="paragraph" w:customStyle="1" w:styleId="YprocSsubsection-e">
    <w:name w:val="YprocSsubsection-e"/>
    <w:basedOn w:val="YSsubsection-e"/>
    <w:rsid w:val="000C79CD"/>
    <w:pPr>
      <w:ind w:left="240"/>
    </w:pPr>
  </w:style>
  <w:style w:type="paragraph" w:customStyle="1" w:styleId="YprocSsubsection-f">
    <w:name w:val="YprocSsubsection-f"/>
    <w:basedOn w:val="YprocSsubsection-e"/>
    <w:rsid w:val="000C79CD"/>
    <w:rPr>
      <w:lang w:val="fr-CA"/>
    </w:rPr>
  </w:style>
  <w:style w:type="paragraph" w:customStyle="1" w:styleId="Yprocclause-e">
    <w:name w:val="Yprocclause-e"/>
    <w:basedOn w:val="Yclause-e"/>
    <w:rsid w:val="000C79CD"/>
    <w:pPr>
      <w:tabs>
        <w:tab w:val="right" w:pos="672"/>
        <w:tab w:val="left" w:pos="792"/>
      </w:tabs>
      <w:ind w:left="778"/>
    </w:pPr>
  </w:style>
  <w:style w:type="paragraph" w:customStyle="1" w:styleId="Yprocclause-f">
    <w:name w:val="Yprocclause-f"/>
    <w:basedOn w:val="Yprocclause-e"/>
    <w:rsid w:val="000C79CD"/>
    <w:rPr>
      <w:lang w:val="fr-CA"/>
    </w:rPr>
  </w:style>
  <w:style w:type="paragraph" w:customStyle="1" w:styleId="Yprocparagraph-e">
    <w:name w:val="Yprocparagraph-e"/>
    <w:basedOn w:val="Yparagraph-e"/>
    <w:rsid w:val="000C79CD"/>
    <w:pPr>
      <w:tabs>
        <w:tab w:val="right" w:pos="672"/>
        <w:tab w:val="left" w:pos="792"/>
      </w:tabs>
      <w:ind w:left="778"/>
    </w:pPr>
  </w:style>
  <w:style w:type="paragraph" w:customStyle="1" w:styleId="Yprocparagraph-f">
    <w:name w:val="Yprocparagraph-f"/>
    <w:basedOn w:val="Yprocparagraph-e"/>
    <w:rsid w:val="000C79CD"/>
    <w:rPr>
      <w:lang w:val="fr-CA"/>
    </w:rPr>
  </w:style>
  <w:style w:type="paragraph" w:customStyle="1" w:styleId="Yprocdefclause-e">
    <w:name w:val="Yprocdefclause-e"/>
    <w:basedOn w:val="Ydefclause-e"/>
    <w:rsid w:val="000C79CD"/>
    <w:pPr>
      <w:tabs>
        <w:tab w:val="right" w:pos="672"/>
        <w:tab w:val="left" w:pos="792"/>
      </w:tabs>
      <w:ind w:left="778"/>
    </w:pPr>
  </w:style>
  <w:style w:type="paragraph" w:customStyle="1" w:styleId="Yprocdefclause-f">
    <w:name w:val="Yprocdefclause-f"/>
    <w:basedOn w:val="Yprocdefclause-e"/>
    <w:rsid w:val="000C79CD"/>
    <w:rPr>
      <w:lang w:val="fr-CA"/>
    </w:rPr>
  </w:style>
  <w:style w:type="paragraph" w:customStyle="1" w:styleId="Yprocdefinition-e">
    <w:name w:val="Yprocdefinition-e"/>
    <w:basedOn w:val="Ydefinition-e"/>
    <w:rsid w:val="000C79CD"/>
    <w:pPr>
      <w:ind w:left="430" w:hanging="190"/>
    </w:pPr>
  </w:style>
  <w:style w:type="paragraph" w:customStyle="1" w:styleId="Yprocdefinition-f">
    <w:name w:val="Yprocdefinition-f"/>
    <w:basedOn w:val="Yprocdefinition-e"/>
    <w:rsid w:val="000C79CD"/>
    <w:rPr>
      <w:lang w:val="fr-CA"/>
    </w:rPr>
  </w:style>
  <w:style w:type="paragraph" w:customStyle="1" w:styleId="Yprocdefparagraph-e">
    <w:name w:val="Yprocdefparagraph-e"/>
    <w:basedOn w:val="Ydefparagraph-e"/>
    <w:rsid w:val="000C79CD"/>
    <w:pPr>
      <w:tabs>
        <w:tab w:val="right" w:pos="672"/>
        <w:tab w:val="left" w:pos="792"/>
      </w:tabs>
      <w:ind w:left="778"/>
    </w:pPr>
  </w:style>
  <w:style w:type="paragraph" w:customStyle="1" w:styleId="Yprocdefparagraph-f">
    <w:name w:val="Yprocdefparagraph-f"/>
    <w:basedOn w:val="Yprocdefparagraph-e"/>
    <w:rsid w:val="000C79CD"/>
    <w:rPr>
      <w:lang w:val="fr-CA"/>
    </w:rPr>
  </w:style>
  <w:style w:type="paragraph" w:customStyle="1" w:styleId="Yprocfirstdef-e">
    <w:name w:val="Yprocfirstdef-e"/>
    <w:basedOn w:val="Yfirstdef-e"/>
    <w:rsid w:val="000C79CD"/>
    <w:pPr>
      <w:ind w:left="430" w:hanging="190"/>
    </w:pPr>
  </w:style>
  <w:style w:type="paragraph" w:customStyle="1" w:styleId="Yprocfirstdef-f">
    <w:name w:val="Yprocfirstdef-f"/>
    <w:basedOn w:val="Yprocfirstdef-e"/>
    <w:rsid w:val="000C79CD"/>
    <w:rPr>
      <w:lang w:val="fr-CA"/>
    </w:rPr>
  </w:style>
  <w:style w:type="paragraph" w:customStyle="1" w:styleId="YprocSclause-e">
    <w:name w:val="YprocSclause-e"/>
    <w:basedOn w:val="YSclause-e"/>
    <w:rsid w:val="000C79CD"/>
    <w:pPr>
      <w:ind w:left="792"/>
    </w:pPr>
  </w:style>
  <w:style w:type="paragraph" w:customStyle="1" w:styleId="YprocSclause-f">
    <w:name w:val="YprocSclause-f"/>
    <w:basedOn w:val="YprocSclause-e"/>
    <w:rsid w:val="000C79CD"/>
    <w:rPr>
      <w:lang w:val="fr-CA"/>
    </w:rPr>
  </w:style>
  <w:style w:type="paragraph" w:customStyle="1" w:styleId="YprocSdefclause-e">
    <w:name w:val="YprocSdefclause-e"/>
    <w:basedOn w:val="YSdefclause-e"/>
    <w:rsid w:val="000C79CD"/>
    <w:pPr>
      <w:ind w:left="792"/>
    </w:pPr>
  </w:style>
  <w:style w:type="paragraph" w:customStyle="1" w:styleId="YprocSdefclause-f">
    <w:name w:val="YprocSdefclause-f"/>
    <w:basedOn w:val="YprocSclause-e"/>
    <w:rsid w:val="000C79CD"/>
    <w:rPr>
      <w:lang w:val="fr-CA"/>
    </w:rPr>
  </w:style>
  <w:style w:type="paragraph" w:customStyle="1" w:styleId="YprocSdefinition-e">
    <w:name w:val="YprocSdefinition-e"/>
    <w:basedOn w:val="YSdefinition-e"/>
    <w:rsid w:val="000C79CD"/>
    <w:pPr>
      <w:ind w:left="430"/>
    </w:pPr>
  </w:style>
  <w:style w:type="paragraph" w:customStyle="1" w:styleId="YprocSdefinition-f">
    <w:name w:val="YprocSdefinition-f"/>
    <w:basedOn w:val="YprocSdefinition-e"/>
    <w:rsid w:val="000C79CD"/>
    <w:rPr>
      <w:lang w:val="fr-CA"/>
    </w:rPr>
  </w:style>
  <w:style w:type="paragraph" w:customStyle="1" w:styleId="YprocSdefpara-e">
    <w:name w:val="YprocSdefpara-e"/>
    <w:basedOn w:val="YSdefpara-e"/>
    <w:rsid w:val="000C79CD"/>
    <w:pPr>
      <w:ind w:left="792"/>
    </w:pPr>
  </w:style>
  <w:style w:type="paragraph" w:customStyle="1" w:styleId="YprocSdefpara-f">
    <w:name w:val="YprocSdefpara-f"/>
    <w:basedOn w:val="YprocSdefpara-e"/>
    <w:rsid w:val="000C79CD"/>
    <w:rPr>
      <w:lang w:val="fr-CA"/>
    </w:rPr>
  </w:style>
  <w:style w:type="paragraph" w:customStyle="1" w:styleId="YprocSparagraph-e">
    <w:name w:val="YprocSparagraph-e"/>
    <w:basedOn w:val="YSparagraph-e"/>
    <w:rsid w:val="000C79CD"/>
    <w:pPr>
      <w:ind w:left="792"/>
    </w:pPr>
  </w:style>
  <w:style w:type="paragraph" w:customStyle="1" w:styleId="YprocSparagraph-f">
    <w:name w:val="YprocSparagraph-f"/>
    <w:basedOn w:val="YprocSparagraph-e"/>
    <w:rsid w:val="000C79CD"/>
    <w:rPr>
      <w:lang w:val="fr-CA"/>
    </w:rPr>
  </w:style>
  <w:style w:type="paragraph" w:customStyle="1" w:styleId="Yprocdefsubclause-e">
    <w:name w:val="Yprocdefsubclause-e"/>
    <w:basedOn w:val="Ydefsubclause-e"/>
    <w:rsid w:val="000C79CD"/>
    <w:pPr>
      <w:tabs>
        <w:tab w:val="right" w:pos="1078"/>
        <w:tab w:val="left" w:pos="1195"/>
      </w:tabs>
      <w:ind w:left="955" w:hanging="955"/>
    </w:pPr>
  </w:style>
  <w:style w:type="paragraph" w:customStyle="1" w:styleId="Yprocdefsubclause-f">
    <w:name w:val="Yprocdefsubclause-f"/>
    <w:basedOn w:val="Yprocdefsubclause-e"/>
    <w:rsid w:val="000C79CD"/>
    <w:rPr>
      <w:lang w:val="fr-CA"/>
    </w:rPr>
  </w:style>
  <w:style w:type="paragraph" w:customStyle="1" w:styleId="Yprocdefsubpara-e">
    <w:name w:val="Yprocdefsubpara-e"/>
    <w:basedOn w:val="Ydefsubpara-e"/>
    <w:rsid w:val="000C79CD"/>
    <w:pPr>
      <w:tabs>
        <w:tab w:val="right" w:pos="1078"/>
        <w:tab w:val="left" w:pos="1195"/>
      </w:tabs>
      <w:ind w:left="1195" w:hanging="955"/>
    </w:pPr>
  </w:style>
  <w:style w:type="paragraph" w:customStyle="1" w:styleId="Yprocdefsubpara-f">
    <w:name w:val="Yprocdefsubpara-f"/>
    <w:basedOn w:val="Yprocdefsubpara-e"/>
    <w:rsid w:val="000C79CD"/>
    <w:rPr>
      <w:lang w:val="fr-CA"/>
    </w:rPr>
  </w:style>
  <w:style w:type="paragraph" w:customStyle="1" w:styleId="Yprocdefsubsubclause-e">
    <w:name w:val="Yprocdefsubsubclause-e"/>
    <w:basedOn w:val="Ydefsubsubclause-e"/>
    <w:rsid w:val="000C79CD"/>
    <w:pPr>
      <w:tabs>
        <w:tab w:val="right" w:pos="1555"/>
        <w:tab w:val="left" w:pos="1675"/>
      </w:tabs>
      <w:ind w:left="1675"/>
    </w:pPr>
  </w:style>
  <w:style w:type="paragraph" w:customStyle="1" w:styleId="Yprocdefsubsubclause-f">
    <w:name w:val="Yprocdefsubsubclause-f"/>
    <w:basedOn w:val="Yprocdefsubsubclause-e"/>
    <w:rsid w:val="000C79CD"/>
    <w:rPr>
      <w:lang w:val="fr-CA"/>
    </w:rPr>
  </w:style>
  <w:style w:type="paragraph" w:customStyle="1" w:styleId="Yprocdefsubsubpara-e">
    <w:name w:val="Yprocdefsubsubpara-e"/>
    <w:basedOn w:val="Ydefsubsubpara-e"/>
    <w:rsid w:val="000C79CD"/>
    <w:pPr>
      <w:tabs>
        <w:tab w:val="right" w:pos="1555"/>
        <w:tab w:val="left" w:pos="1675"/>
      </w:tabs>
      <w:ind w:left="1675"/>
    </w:pPr>
  </w:style>
  <w:style w:type="paragraph" w:customStyle="1" w:styleId="Yprocdefsubsubpara-f">
    <w:name w:val="Yprocdefsubsubpara-f"/>
    <w:basedOn w:val="Yprocdefsubsubpara-e"/>
    <w:rsid w:val="000C79CD"/>
    <w:rPr>
      <w:lang w:val="fr-CA"/>
    </w:rPr>
  </w:style>
  <w:style w:type="paragraph" w:customStyle="1" w:styleId="YprocSsubclause-e">
    <w:name w:val="YprocSsubclause-e"/>
    <w:basedOn w:val="Ysubclause-e"/>
    <w:rsid w:val="000C79CD"/>
    <w:pPr>
      <w:ind w:left="1195"/>
    </w:pPr>
  </w:style>
  <w:style w:type="paragraph" w:customStyle="1" w:styleId="YprocSsubclause-f">
    <w:name w:val="YprocSsubclause-f"/>
    <w:basedOn w:val="YprocSsubclause-e"/>
    <w:rsid w:val="000C79CD"/>
    <w:rPr>
      <w:lang w:val="fr-CA"/>
    </w:rPr>
  </w:style>
  <w:style w:type="paragraph" w:customStyle="1" w:styleId="YprocSsubpara-e">
    <w:name w:val="YprocSsubpara-e"/>
    <w:basedOn w:val="Ysubpara-e"/>
    <w:rsid w:val="000C79CD"/>
    <w:pPr>
      <w:ind w:left="1195"/>
    </w:pPr>
  </w:style>
  <w:style w:type="paragraph" w:customStyle="1" w:styleId="YprocSsubpara-f">
    <w:name w:val="YprocSsubpara-f"/>
    <w:basedOn w:val="YprocSsubpara-e"/>
    <w:rsid w:val="000C79CD"/>
    <w:rPr>
      <w:lang w:val="fr-CA"/>
    </w:rPr>
  </w:style>
  <w:style w:type="paragraph" w:customStyle="1" w:styleId="YprocSsubsubclause-e">
    <w:name w:val="YprocSsubsubclause-e"/>
    <w:basedOn w:val="YSsubsubclause-e"/>
    <w:rsid w:val="000C79CD"/>
    <w:pPr>
      <w:ind w:left="1675"/>
    </w:pPr>
  </w:style>
  <w:style w:type="paragraph" w:customStyle="1" w:styleId="YprocSsubsubclause-f">
    <w:name w:val="YprocSsubsubclause-f"/>
    <w:basedOn w:val="YprocSsubsubclause-e"/>
    <w:rsid w:val="000C79CD"/>
    <w:rPr>
      <w:lang w:val="fr-CA"/>
    </w:rPr>
  </w:style>
  <w:style w:type="paragraph" w:customStyle="1" w:styleId="YprocSsubsubpara-e">
    <w:name w:val="YprocSsubsubpara-e"/>
    <w:basedOn w:val="Ysubsubpara-e"/>
    <w:rsid w:val="000C79CD"/>
    <w:pPr>
      <w:ind w:left="1675"/>
    </w:pPr>
  </w:style>
  <w:style w:type="paragraph" w:customStyle="1" w:styleId="YprocSsubsubpara-f">
    <w:name w:val="YprocSsubsubpara-f"/>
    <w:basedOn w:val="YprocSsubsubpara-e"/>
    <w:rsid w:val="000C79CD"/>
    <w:rPr>
      <w:lang w:val="fr-CA"/>
    </w:rPr>
  </w:style>
  <w:style w:type="paragraph" w:customStyle="1" w:styleId="Yprocsubclause-e">
    <w:name w:val="Yprocsubclause-e"/>
    <w:basedOn w:val="Ysubclause-e"/>
    <w:rsid w:val="000C79CD"/>
    <w:pPr>
      <w:tabs>
        <w:tab w:val="right" w:pos="1078"/>
        <w:tab w:val="left" w:pos="1195"/>
      </w:tabs>
      <w:ind w:left="1195"/>
    </w:pPr>
  </w:style>
  <w:style w:type="paragraph" w:customStyle="1" w:styleId="Yprocsubclause-f">
    <w:name w:val="Yprocsubclause-f"/>
    <w:basedOn w:val="Yprocsubclause-e"/>
    <w:rsid w:val="000C79CD"/>
    <w:rPr>
      <w:lang w:val="fr-CA"/>
    </w:rPr>
  </w:style>
  <w:style w:type="paragraph" w:customStyle="1" w:styleId="Yprocsubpara-e">
    <w:name w:val="Yprocsubpara-e"/>
    <w:basedOn w:val="Ysubpara-e"/>
    <w:rsid w:val="000C79CD"/>
    <w:pPr>
      <w:tabs>
        <w:tab w:val="right" w:pos="1078"/>
        <w:tab w:val="left" w:pos="1195"/>
      </w:tabs>
      <w:ind w:left="1195"/>
    </w:pPr>
  </w:style>
  <w:style w:type="paragraph" w:customStyle="1" w:styleId="Yprocsubpara-f">
    <w:name w:val="Yprocsubpara-f"/>
    <w:basedOn w:val="Yprocsubpara-e"/>
    <w:rsid w:val="000C79CD"/>
    <w:rPr>
      <w:lang w:val="fr-CA"/>
    </w:rPr>
  </w:style>
  <w:style w:type="paragraph" w:customStyle="1" w:styleId="Yprocsubsubclause-e">
    <w:name w:val="Yprocsubsubclause-e"/>
    <w:basedOn w:val="Ysubsubclause-e"/>
    <w:rsid w:val="000C79CD"/>
    <w:pPr>
      <w:tabs>
        <w:tab w:val="right" w:pos="1555"/>
        <w:tab w:val="left" w:pos="1675"/>
      </w:tabs>
      <w:ind w:left="1675"/>
    </w:pPr>
  </w:style>
  <w:style w:type="paragraph" w:customStyle="1" w:styleId="Yprocsubsubclause-f">
    <w:name w:val="Yprocsubsubclause-f"/>
    <w:basedOn w:val="Yprocsubsubclause-e"/>
    <w:rsid w:val="000C79CD"/>
    <w:rPr>
      <w:lang w:val="fr-CA"/>
    </w:rPr>
  </w:style>
  <w:style w:type="paragraph" w:customStyle="1" w:styleId="Yprocsubsubpara-e">
    <w:name w:val="Yprocsubsubpara-e"/>
    <w:basedOn w:val="Ysubsubpara-e"/>
    <w:rsid w:val="000C79CD"/>
    <w:pPr>
      <w:tabs>
        <w:tab w:val="right" w:pos="1555"/>
        <w:tab w:val="left" w:pos="1675"/>
      </w:tabs>
      <w:ind w:left="1675"/>
    </w:pPr>
  </w:style>
  <w:style w:type="paragraph" w:customStyle="1" w:styleId="Yprocsubsubpara-f">
    <w:name w:val="Yprocsubsubpara-f"/>
    <w:basedOn w:val="Yprocsubsubpara-e"/>
    <w:rsid w:val="000C79CD"/>
    <w:rPr>
      <w:lang w:val="fr-CA"/>
    </w:rPr>
  </w:style>
  <w:style w:type="paragraph" w:customStyle="1" w:styleId="Yprocsubsubsubclause-e">
    <w:name w:val="Yprocsubsubsubclause-e"/>
    <w:basedOn w:val="Ysubsubsubclause-e"/>
    <w:rsid w:val="000C79CD"/>
    <w:pPr>
      <w:tabs>
        <w:tab w:val="right" w:pos="1915"/>
        <w:tab w:val="left" w:pos="2033"/>
      </w:tabs>
      <w:ind w:left="2033"/>
    </w:pPr>
  </w:style>
  <w:style w:type="paragraph" w:customStyle="1" w:styleId="Yprocsubsubsubclause-f">
    <w:name w:val="Yprocsubsubsubclause-f"/>
    <w:basedOn w:val="Yprocsubsubsubclause-e"/>
    <w:rsid w:val="000C79CD"/>
    <w:rPr>
      <w:lang w:val="fr-CA"/>
    </w:rPr>
  </w:style>
  <w:style w:type="paragraph" w:customStyle="1" w:styleId="Yprocsubsubsubpara-e">
    <w:name w:val="Yprocsubsubsubpara-e"/>
    <w:basedOn w:val="Ysubsubsubpara-e"/>
    <w:rsid w:val="000C79CD"/>
    <w:pPr>
      <w:tabs>
        <w:tab w:val="right" w:pos="1915"/>
        <w:tab w:val="left" w:pos="2033"/>
      </w:tabs>
      <w:ind w:left="2033"/>
    </w:pPr>
  </w:style>
  <w:style w:type="paragraph" w:customStyle="1" w:styleId="Yprocsubsubsubpara-f">
    <w:name w:val="Yprocsubsubsubpara-f"/>
    <w:basedOn w:val="Yprocsubsubsubpara-e"/>
    <w:rsid w:val="000C79CD"/>
    <w:rPr>
      <w:lang w:val="fr-CA"/>
    </w:rPr>
  </w:style>
  <w:style w:type="paragraph" w:customStyle="1" w:styleId="YprocPnote-e">
    <w:name w:val="YprocPnote-e"/>
    <w:basedOn w:val="Pnote-e"/>
    <w:rsid w:val="000C79CD"/>
    <w:pPr>
      <w:ind w:left="240"/>
    </w:pPr>
  </w:style>
  <w:style w:type="paragraph" w:customStyle="1" w:styleId="YprocPnote-f">
    <w:name w:val="YprocPnote-f"/>
    <w:basedOn w:val="YprocPnote-e"/>
    <w:rsid w:val="000C79CD"/>
    <w:rPr>
      <w:lang w:val="fr-CA"/>
    </w:rPr>
  </w:style>
  <w:style w:type="character" w:customStyle="1" w:styleId="StatuteName">
    <w:name w:val="StatuteName"/>
    <w:basedOn w:val="StatuteChap"/>
    <w:rsid w:val="000C79CD"/>
    <w:rPr>
      <w:rFonts w:ascii="Times New Roman" w:hAnsi="Times New Roman"/>
      <w:smallCaps/>
      <w:sz w:val="26"/>
    </w:rPr>
  </w:style>
  <w:style w:type="character" w:customStyle="1" w:styleId="StatuteChap">
    <w:name w:val="StatuteChap"/>
    <w:basedOn w:val="DefaultParagraphFont"/>
    <w:rsid w:val="000C79CD"/>
    <w:rPr>
      <w:rFonts w:ascii="Times New Roman" w:hAnsi="Times New Roman"/>
      <w:sz w:val="26"/>
    </w:rPr>
  </w:style>
  <w:style w:type="paragraph" w:customStyle="1" w:styleId="StatuteHeader">
    <w:name w:val="StatuteHeader"/>
    <w:basedOn w:val="Normal"/>
    <w:rsid w:val="000C79CD"/>
    <w:pPr>
      <w:tabs>
        <w:tab w:val="center" w:pos="5040"/>
        <w:tab w:val="right" w:pos="10080"/>
      </w:tabs>
    </w:pPr>
    <w:rPr>
      <w:szCs w:val="24"/>
      <w:lang w:val="en-GB"/>
    </w:rPr>
  </w:style>
  <w:style w:type="character" w:customStyle="1" w:styleId="StatutePageNum">
    <w:name w:val="StatutePageNum"/>
    <w:basedOn w:val="StatuteChap"/>
    <w:rsid w:val="000C79CD"/>
    <w:rPr>
      <w:rFonts w:ascii="Times New Roman" w:hAnsi="Times New Roman"/>
      <w:sz w:val="26"/>
      <w:lang w:val="en-GB"/>
    </w:rPr>
  </w:style>
  <w:style w:type="paragraph" w:customStyle="1" w:styleId="Notice">
    <w:name w:val="Notice"/>
    <w:basedOn w:val="minnote-e"/>
    <w:rsid w:val="000C79CD"/>
    <w:rPr>
      <w:i w:val="0"/>
      <w:color w:val="FF0000"/>
    </w:rPr>
  </w:style>
  <w:style w:type="paragraph" w:customStyle="1" w:styleId="procparagraph-e">
    <w:name w:val="procparagraph-e"/>
    <w:basedOn w:val="paragraph-e"/>
    <w:rsid w:val="000C79CD"/>
    <w:pPr>
      <w:shd w:val="clear" w:color="auto" w:fill="D9D9D9"/>
      <w:spacing w:line="180" w:lineRule="exact"/>
    </w:pPr>
    <w:rPr>
      <w:b/>
      <w:sz w:val="16"/>
    </w:rPr>
  </w:style>
  <w:style w:type="paragraph" w:customStyle="1" w:styleId="procparagraph-f">
    <w:name w:val="procparagraph-f"/>
    <w:basedOn w:val="procparagraph-e"/>
    <w:rsid w:val="000C79CD"/>
    <w:rPr>
      <w:lang w:val="fr-CA"/>
    </w:rPr>
  </w:style>
  <w:style w:type="paragraph" w:customStyle="1" w:styleId="procclause-e">
    <w:name w:val="procclause-e"/>
    <w:basedOn w:val="clause-e"/>
    <w:rsid w:val="000C79CD"/>
    <w:pPr>
      <w:shd w:val="clear" w:color="auto" w:fill="D9D9D9"/>
      <w:spacing w:line="180" w:lineRule="exact"/>
    </w:pPr>
    <w:rPr>
      <w:b/>
      <w:sz w:val="16"/>
    </w:rPr>
  </w:style>
  <w:style w:type="paragraph" w:customStyle="1" w:styleId="procclause-f">
    <w:name w:val="procclause-f"/>
    <w:basedOn w:val="procclause-e"/>
    <w:rsid w:val="000C79CD"/>
    <w:rPr>
      <w:lang w:val="fr-CA"/>
    </w:rPr>
  </w:style>
  <w:style w:type="paragraph" w:customStyle="1" w:styleId="TOCid-e">
    <w:name w:val="TOCid-e"/>
    <w:basedOn w:val="table-e"/>
    <w:rsid w:val="000C79CD"/>
    <w:rPr>
      <w:color w:val="0000FF"/>
      <w:u w:val="single" w:color="0000FF"/>
    </w:rPr>
  </w:style>
  <w:style w:type="paragraph" w:customStyle="1" w:styleId="TOCid-f">
    <w:name w:val="TOCid-f"/>
    <w:basedOn w:val="TOCid-e"/>
    <w:rsid w:val="000C79CD"/>
    <w:rPr>
      <w:lang w:val="fr-CA"/>
    </w:rPr>
  </w:style>
  <w:style w:type="paragraph" w:customStyle="1" w:styleId="TOCheadCenter-e">
    <w:name w:val="TOCheadCenter-e"/>
    <w:basedOn w:val="table-e"/>
    <w:rsid w:val="000C79CD"/>
    <w:pPr>
      <w:jc w:val="center"/>
    </w:pPr>
    <w:rPr>
      <w:smallCaps/>
      <w:color w:val="0000FF"/>
      <w:u w:val="single" w:color="0000FF"/>
    </w:rPr>
  </w:style>
  <w:style w:type="paragraph" w:customStyle="1" w:styleId="TOCheadCenter-f">
    <w:name w:val="TOCheadCenter-f"/>
    <w:basedOn w:val="TOCheadCenter-e"/>
    <w:rsid w:val="000C79CD"/>
    <w:rPr>
      <w:lang w:val="fr-CA"/>
    </w:rPr>
  </w:style>
  <w:style w:type="paragraph" w:customStyle="1" w:styleId="TOCtable-e">
    <w:name w:val="TOCtable-e"/>
    <w:basedOn w:val="table-e"/>
    <w:rsid w:val="000C79CD"/>
    <w:rPr>
      <w:color w:val="0000FF"/>
      <w:u w:val="single" w:color="0000FF"/>
    </w:rPr>
  </w:style>
  <w:style w:type="paragraph" w:customStyle="1" w:styleId="TOCtable-f">
    <w:name w:val="TOCtable-f"/>
    <w:basedOn w:val="TOCtable-e"/>
    <w:rsid w:val="000C79CD"/>
    <w:rPr>
      <w:lang w:val="fr-CA"/>
    </w:rPr>
  </w:style>
  <w:style w:type="paragraph" w:customStyle="1" w:styleId="TOCschedCenter-e">
    <w:name w:val="TOCschedCenter-e"/>
    <w:basedOn w:val="TOCpartCenter-e"/>
    <w:rsid w:val="000C79CD"/>
    <w:rPr>
      <w:b w:val="0"/>
    </w:rPr>
  </w:style>
  <w:style w:type="paragraph" w:customStyle="1" w:styleId="TOCpartCenter-e">
    <w:name w:val="TOCpartCenter-e"/>
    <w:basedOn w:val="table-e"/>
    <w:rsid w:val="000C79CD"/>
    <w:pPr>
      <w:jc w:val="center"/>
    </w:pPr>
    <w:rPr>
      <w:b/>
    </w:rPr>
  </w:style>
  <w:style w:type="paragraph" w:customStyle="1" w:styleId="TOCschedCenter-f">
    <w:name w:val="TOCschedCenter-f"/>
    <w:basedOn w:val="TOCschedCenter-e"/>
    <w:rsid w:val="000C79CD"/>
    <w:rPr>
      <w:lang w:val="fr-CA"/>
    </w:rPr>
  </w:style>
  <w:style w:type="paragraph" w:customStyle="1" w:styleId="TOCpartCenter-f">
    <w:name w:val="TOCpartCenter-f"/>
    <w:basedOn w:val="TOCpartCenter-e"/>
    <w:rsid w:val="000C79CD"/>
    <w:rPr>
      <w:lang w:val="fr-CA"/>
    </w:rPr>
  </w:style>
  <w:style w:type="paragraph" w:customStyle="1" w:styleId="issue-f">
    <w:name w:val="issue-f"/>
    <w:basedOn w:val="issue-e"/>
    <w:rsid w:val="000C79CD"/>
    <w:rPr>
      <w:lang w:val="fr-CA"/>
    </w:rPr>
  </w:style>
  <w:style w:type="paragraph" w:customStyle="1" w:styleId="issue-e">
    <w:name w:val="issue-e"/>
    <w:rsid w:val="000C79CD"/>
    <w:pPr>
      <w:tabs>
        <w:tab w:val="left" w:pos="0"/>
      </w:tabs>
      <w:spacing w:before="71" w:after="717" w:line="190" w:lineRule="exact"/>
    </w:pPr>
    <w:rPr>
      <w:snapToGrid w:val="0"/>
      <w:lang w:val="en-GB" w:eastAsia="en-US"/>
    </w:rPr>
  </w:style>
  <w:style w:type="paragraph" w:customStyle="1" w:styleId="transsection-e">
    <w:name w:val="transsection-e"/>
    <w:basedOn w:val="Psection-e"/>
    <w:rsid w:val="000C79CD"/>
  </w:style>
  <w:style w:type="paragraph" w:customStyle="1" w:styleId="transsection-f">
    <w:name w:val="transsection-f"/>
    <w:basedOn w:val="Psection-f"/>
    <w:rsid w:val="000C79CD"/>
  </w:style>
  <w:style w:type="paragraph" w:customStyle="1" w:styleId="transsubsection-e">
    <w:name w:val="transsubsection-e"/>
    <w:basedOn w:val="Psubsection-e"/>
    <w:rsid w:val="000C79CD"/>
  </w:style>
  <w:style w:type="paragraph" w:customStyle="1" w:styleId="transsubsection-f">
    <w:name w:val="transsubsection-f"/>
    <w:basedOn w:val="Psubsection-f"/>
    <w:rsid w:val="000C79CD"/>
  </w:style>
  <w:style w:type="paragraph" w:customStyle="1" w:styleId="Yprocpartnum-e">
    <w:name w:val="Yprocpartnum-e"/>
    <w:basedOn w:val="Ypartnum-e"/>
    <w:rsid w:val="000C79CD"/>
  </w:style>
  <w:style w:type="paragraph" w:customStyle="1" w:styleId="Yprocpartnum-f">
    <w:name w:val="Yprocpartnum-f"/>
    <w:basedOn w:val="Yprocpartnum-e"/>
    <w:rsid w:val="000C79CD"/>
    <w:rPr>
      <w:lang w:val="fr-CA"/>
    </w:rPr>
  </w:style>
  <w:style w:type="paragraph" w:customStyle="1" w:styleId="NoticeAmend">
    <w:name w:val="NoticeAmend"/>
    <w:basedOn w:val="Notice"/>
    <w:rsid w:val="000C79CD"/>
    <w:pPr>
      <w:tabs>
        <w:tab w:val="clear" w:pos="1440"/>
        <w:tab w:val="clear" w:pos="2880"/>
        <w:tab w:val="clear" w:pos="4320"/>
        <w:tab w:val="left" w:pos="8640"/>
      </w:tabs>
      <w:ind w:left="3552"/>
    </w:pPr>
  </w:style>
  <w:style w:type="paragraph" w:customStyle="1" w:styleId="SeeSource">
    <w:name w:val="SeeSource"/>
    <w:basedOn w:val="Notice"/>
    <w:rsid w:val="000C79CD"/>
  </w:style>
  <w:style w:type="paragraph" w:customStyle="1" w:styleId="NoticeDisclaimer">
    <w:name w:val="NoticeDisclaimer"/>
    <w:basedOn w:val="Notice"/>
    <w:rsid w:val="000C79CD"/>
  </w:style>
  <w:style w:type="paragraph" w:customStyle="1" w:styleId="Standard-f">
    <w:name w:val="Standard-f"/>
    <w:basedOn w:val="section-f"/>
    <w:rsid w:val="000C79CD"/>
  </w:style>
  <w:style w:type="paragraph" w:customStyle="1" w:styleId="Ppartnum-e">
    <w:name w:val="Ppartnum-e"/>
    <w:basedOn w:val="partnum-e"/>
    <w:rsid w:val="000C79CD"/>
  </w:style>
  <w:style w:type="paragraph" w:customStyle="1" w:styleId="Ppartnum-f">
    <w:name w:val="Ppartnum-f"/>
    <w:basedOn w:val="Ppartnum-e"/>
    <w:rsid w:val="000C79CD"/>
    <w:rPr>
      <w:lang w:val="fr-CA"/>
    </w:rPr>
  </w:style>
  <w:style w:type="paragraph" w:customStyle="1" w:styleId="act-e">
    <w:name w:val="act-e"/>
    <w:rsid w:val="000C79C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C79CD"/>
    <w:rPr>
      <w:lang w:val="fr-CA"/>
    </w:rPr>
  </w:style>
  <w:style w:type="paragraph" w:customStyle="1" w:styleId="Yheadingx-e">
    <w:name w:val="Yheadingx-e"/>
    <w:basedOn w:val="headingx-e"/>
    <w:rsid w:val="000C79CD"/>
    <w:pPr>
      <w:shd w:val="clear" w:color="auto" w:fill="D9D9D9"/>
    </w:pPr>
  </w:style>
  <w:style w:type="paragraph" w:customStyle="1" w:styleId="Yschedule-e">
    <w:name w:val="Yschedule-e"/>
    <w:basedOn w:val="schedule-e"/>
    <w:rsid w:val="000C79CD"/>
    <w:pPr>
      <w:shd w:val="clear" w:color="auto" w:fill="D9D9D9"/>
    </w:pPr>
  </w:style>
  <w:style w:type="paragraph" w:customStyle="1" w:styleId="Yschedule-f">
    <w:name w:val="Yschedule-f"/>
    <w:basedOn w:val="Yschedule-e"/>
    <w:rsid w:val="000C79CD"/>
    <w:rPr>
      <w:lang w:val="fr-CA"/>
    </w:rPr>
  </w:style>
  <w:style w:type="paragraph" w:customStyle="1" w:styleId="act-f">
    <w:name w:val="act-f"/>
    <w:basedOn w:val="act-e"/>
    <w:rsid w:val="000C79CD"/>
    <w:rPr>
      <w:lang w:val="fr-CA"/>
    </w:rPr>
  </w:style>
  <w:style w:type="paragraph" w:customStyle="1" w:styleId="amendednote-e">
    <w:name w:val="amendednote-e"/>
    <w:rsid w:val="000C79C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C79CD"/>
    <w:rPr>
      <w:lang w:val="fr-CA"/>
    </w:rPr>
  </w:style>
  <w:style w:type="paragraph" w:customStyle="1" w:styleId="commiss-e">
    <w:name w:val="commiss-e"/>
    <w:rsid w:val="000C79CD"/>
    <w:pPr>
      <w:tabs>
        <w:tab w:val="left" w:pos="0"/>
      </w:tabs>
      <w:spacing w:after="478" w:line="190" w:lineRule="exact"/>
      <w:jc w:val="right"/>
    </w:pPr>
    <w:rPr>
      <w:smallCaps/>
      <w:snapToGrid w:val="0"/>
      <w:lang w:val="en-GB" w:eastAsia="en-US"/>
    </w:rPr>
  </w:style>
  <w:style w:type="paragraph" w:customStyle="1" w:styleId="form-e">
    <w:name w:val="form-e"/>
    <w:rsid w:val="000C79C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C79CD"/>
    <w:rPr>
      <w:lang w:val="fr-CA"/>
    </w:rPr>
  </w:style>
  <w:style w:type="paragraph" w:customStyle="1" w:styleId="regnumber-f">
    <w:name w:val="regnumber-f"/>
    <w:basedOn w:val="regnumber-e"/>
    <w:rsid w:val="000C79CD"/>
    <w:rPr>
      <w:lang w:val="fr-CA"/>
    </w:rPr>
  </w:style>
  <w:style w:type="paragraph" w:customStyle="1" w:styleId="regtitle-e">
    <w:name w:val="regtitle-e"/>
    <w:rsid w:val="000C79CD"/>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0C79CD"/>
    <w:rPr>
      <w:lang w:val="fr-CA"/>
    </w:rPr>
  </w:style>
  <w:style w:type="paragraph" w:customStyle="1" w:styleId="ruleb-e">
    <w:name w:val="ruleb-e"/>
    <w:rsid w:val="000C79CD"/>
    <w:pPr>
      <w:tabs>
        <w:tab w:val="left" w:pos="0"/>
      </w:tabs>
      <w:spacing w:after="200" w:line="200" w:lineRule="atLeast"/>
    </w:pPr>
    <w:rPr>
      <w:b/>
      <w:snapToGrid w:val="0"/>
      <w:sz w:val="26"/>
      <w:lang w:val="en-GB" w:eastAsia="en-US"/>
    </w:rPr>
  </w:style>
  <w:style w:type="paragraph" w:customStyle="1" w:styleId="ruleb-f">
    <w:name w:val="ruleb-f"/>
    <w:basedOn w:val="ruleb-e"/>
    <w:rsid w:val="000C79CD"/>
    <w:rPr>
      <w:lang w:val="fr-CA"/>
    </w:rPr>
  </w:style>
  <w:style w:type="paragraph" w:customStyle="1" w:styleId="rulec-e">
    <w:name w:val="rulec-e"/>
    <w:rsid w:val="000C79C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C79CD"/>
    <w:rPr>
      <w:lang w:val="fr-CA"/>
    </w:rPr>
  </w:style>
  <w:style w:type="paragraph" w:customStyle="1" w:styleId="rulei-e">
    <w:name w:val="rulei-e"/>
    <w:rsid w:val="000C79CD"/>
    <w:pPr>
      <w:tabs>
        <w:tab w:val="left" w:pos="0"/>
      </w:tabs>
      <w:spacing w:after="200" w:line="200" w:lineRule="atLeast"/>
    </w:pPr>
    <w:rPr>
      <w:b/>
      <w:i/>
      <w:snapToGrid w:val="0"/>
      <w:sz w:val="26"/>
      <w:lang w:val="en-GB" w:eastAsia="en-US"/>
    </w:rPr>
  </w:style>
  <w:style w:type="paragraph" w:customStyle="1" w:styleId="rulei-f">
    <w:name w:val="rulei-f"/>
    <w:basedOn w:val="rulei-e"/>
    <w:rsid w:val="000C79CD"/>
    <w:rPr>
      <w:lang w:val="fr-CA"/>
    </w:rPr>
  </w:style>
  <w:style w:type="paragraph" w:customStyle="1" w:styleId="rulel-e">
    <w:name w:val="rulel-e"/>
    <w:rsid w:val="000C79CD"/>
    <w:pPr>
      <w:tabs>
        <w:tab w:val="left" w:pos="0"/>
      </w:tabs>
      <w:spacing w:after="200" w:line="200" w:lineRule="atLeast"/>
    </w:pPr>
    <w:rPr>
      <w:b/>
      <w:caps/>
      <w:snapToGrid w:val="0"/>
      <w:sz w:val="26"/>
      <w:lang w:val="en-GB" w:eastAsia="en-US"/>
    </w:rPr>
  </w:style>
  <w:style w:type="paragraph" w:customStyle="1" w:styleId="rulel-f">
    <w:name w:val="rulel-f"/>
    <w:basedOn w:val="rulel-e"/>
    <w:rsid w:val="000C79CD"/>
    <w:rPr>
      <w:lang w:val="fr-CA"/>
    </w:rPr>
  </w:style>
  <w:style w:type="paragraph" w:customStyle="1" w:styleId="signature-e">
    <w:name w:val="signature-e"/>
    <w:rsid w:val="000C79CD"/>
    <w:pPr>
      <w:tabs>
        <w:tab w:val="left" w:pos="0"/>
      </w:tabs>
      <w:spacing w:after="200" w:line="200" w:lineRule="atLeast"/>
      <w:jc w:val="right"/>
    </w:pPr>
    <w:rPr>
      <w:smallCaps/>
      <w:snapToGrid w:val="0"/>
      <w:lang w:val="en-GB" w:eastAsia="en-US"/>
    </w:rPr>
  </w:style>
  <w:style w:type="paragraph" w:customStyle="1" w:styleId="signtit-e">
    <w:name w:val="signtit-e"/>
    <w:rsid w:val="000C79CD"/>
    <w:pPr>
      <w:tabs>
        <w:tab w:val="left" w:pos="0"/>
      </w:tabs>
      <w:spacing w:after="239" w:line="190" w:lineRule="exact"/>
      <w:jc w:val="right"/>
    </w:pPr>
    <w:rPr>
      <w:i/>
      <w:snapToGrid w:val="0"/>
      <w:lang w:val="en-GB" w:eastAsia="en-US"/>
    </w:rPr>
  </w:style>
  <w:style w:type="paragraph" w:customStyle="1" w:styleId="subject-e">
    <w:name w:val="subject-e"/>
    <w:rsid w:val="000C79C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C79CD"/>
    <w:rPr>
      <w:lang w:val="fr-CA"/>
    </w:rPr>
  </w:style>
  <w:style w:type="paragraph" w:customStyle="1" w:styleId="tocpartnum-e">
    <w:name w:val="tocpartnum-e"/>
    <w:rsid w:val="000C79C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C79CD"/>
    <w:pPr>
      <w:shd w:val="clear" w:color="auto" w:fill="D9D9D9"/>
    </w:pPr>
  </w:style>
  <w:style w:type="paragraph" w:customStyle="1" w:styleId="version-e">
    <w:name w:val="version-e"/>
    <w:rsid w:val="000C79CD"/>
    <w:pPr>
      <w:tabs>
        <w:tab w:val="left" w:pos="0"/>
      </w:tabs>
      <w:spacing w:after="200" w:line="200" w:lineRule="atLeast"/>
    </w:pPr>
    <w:rPr>
      <w:b/>
      <w:i/>
      <w:snapToGrid w:val="0"/>
      <w:sz w:val="26"/>
      <w:lang w:val="en-GB" w:eastAsia="en-US"/>
    </w:rPr>
  </w:style>
  <w:style w:type="paragraph" w:customStyle="1" w:styleId="version-f">
    <w:name w:val="version-f"/>
    <w:basedOn w:val="version-e"/>
    <w:rsid w:val="000C79CD"/>
    <w:rPr>
      <w:lang w:val="fr-CA"/>
    </w:rPr>
  </w:style>
  <w:style w:type="paragraph" w:customStyle="1" w:styleId="ActTitle-f">
    <w:name w:val="ActTitle-f"/>
    <w:basedOn w:val="ActTitle-e"/>
    <w:rsid w:val="000C79CD"/>
    <w:rPr>
      <w:lang w:val="fr-CA"/>
    </w:rPr>
  </w:style>
  <w:style w:type="paragraph" w:customStyle="1" w:styleId="regaction-f">
    <w:name w:val="regaction-f"/>
    <w:basedOn w:val="regaction-e"/>
    <w:rsid w:val="000C79CD"/>
    <w:rPr>
      <w:lang w:val="fr-CA"/>
    </w:rPr>
  </w:style>
  <w:style w:type="paragraph" w:customStyle="1" w:styleId="dated-e">
    <w:name w:val="dated-e"/>
    <w:rsid w:val="000C79CD"/>
    <w:pPr>
      <w:tabs>
        <w:tab w:val="left" w:pos="0"/>
      </w:tabs>
      <w:spacing w:before="289" w:after="239" w:line="190" w:lineRule="exact"/>
    </w:pPr>
    <w:rPr>
      <w:snapToGrid w:val="0"/>
      <w:lang w:val="en-GB" w:eastAsia="en-US"/>
    </w:rPr>
  </w:style>
  <w:style w:type="paragraph" w:customStyle="1" w:styleId="dated-f">
    <w:name w:val="dated-f"/>
    <w:basedOn w:val="dated-e"/>
    <w:rsid w:val="000C79CD"/>
    <w:rPr>
      <w:lang w:val="fr-CA"/>
    </w:rPr>
  </w:style>
  <w:style w:type="paragraph" w:customStyle="1" w:styleId="madeappfiled-f">
    <w:name w:val="made/app/filed-f"/>
    <w:basedOn w:val="madeappfiled-e"/>
    <w:rsid w:val="000C79CD"/>
    <w:rPr>
      <w:lang w:val="fr-CA"/>
    </w:rPr>
  </w:style>
  <w:style w:type="paragraph" w:customStyle="1" w:styleId="regtitleold-f">
    <w:name w:val="regtitleold-f"/>
    <w:basedOn w:val="regtitleold-e"/>
    <w:rsid w:val="000C79CD"/>
    <w:rPr>
      <w:lang w:val="fr-CA"/>
    </w:rPr>
  </w:style>
  <w:style w:type="paragraph" w:customStyle="1" w:styleId="signature-f">
    <w:name w:val="signature-f"/>
    <w:basedOn w:val="signature-e"/>
    <w:rsid w:val="000C79CD"/>
    <w:rPr>
      <w:lang w:val="fr-CA"/>
    </w:rPr>
  </w:style>
  <w:style w:type="paragraph" w:customStyle="1" w:styleId="signtit-f">
    <w:name w:val="signtit-f"/>
    <w:basedOn w:val="signtit-e"/>
    <w:rsid w:val="000C79CD"/>
    <w:rPr>
      <w:lang w:val="fr-CA"/>
    </w:rPr>
  </w:style>
  <w:style w:type="paragraph" w:customStyle="1" w:styleId="commiss-f">
    <w:name w:val="commiss-f"/>
    <w:basedOn w:val="commiss-e"/>
    <w:rsid w:val="000C79CD"/>
    <w:rPr>
      <w:lang w:val="fr-CA"/>
    </w:rPr>
  </w:style>
  <w:style w:type="paragraph" w:customStyle="1" w:styleId="Yact-e">
    <w:name w:val="Yact-e"/>
    <w:basedOn w:val="act-e"/>
    <w:rsid w:val="000C79CD"/>
    <w:pPr>
      <w:shd w:val="clear" w:color="auto" w:fill="D9D9D9"/>
    </w:pPr>
  </w:style>
  <w:style w:type="paragraph" w:customStyle="1" w:styleId="Yact-f">
    <w:name w:val="Yact-f"/>
    <w:basedOn w:val="Yact-e"/>
    <w:rsid w:val="000C79CD"/>
    <w:rPr>
      <w:lang w:val="fr-CA"/>
    </w:rPr>
  </w:style>
  <w:style w:type="paragraph" w:customStyle="1" w:styleId="Yform-e">
    <w:name w:val="Yform-e"/>
    <w:basedOn w:val="form-e"/>
    <w:rsid w:val="000C79CD"/>
    <w:pPr>
      <w:shd w:val="clear" w:color="auto" w:fill="D9D9D9"/>
    </w:pPr>
  </w:style>
  <w:style w:type="paragraph" w:customStyle="1" w:styleId="Yform-f">
    <w:name w:val="Yform-f"/>
    <w:basedOn w:val="Yform-e"/>
    <w:rsid w:val="000C79CD"/>
    <w:rPr>
      <w:lang w:val="fr-CA"/>
    </w:rPr>
  </w:style>
  <w:style w:type="paragraph" w:customStyle="1" w:styleId="note-f">
    <w:name w:val="note-f"/>
    <w:rsid w:val="000C79CD"/>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0C79CD"/>
    <w:rPr>
      <w:lang w:val="fr-CA"/>
    </w:rPr>
  </w:style>
  <w:style w:type="paragraph" w:customStyle="1" w:styleId="Yruleb-e">
    <w:name w:val="Yruleb-e"/>
    <w:basedOn w:val="ruleb-e"/>
    <w:rsid w:val="000C79CD"/>
    <w:pPr>
      <w:shd w:val="clear" w:color="auto" w:fill="D9D9D9"/>
    </w:pPr>
  </w:style>
  <w:style w:type="paragraph" w:customStyle="1" w:styleId="Yruleb-f">
    <w:name w:val="Yruleb-f"/>
    <w:basedOn w:val="Yruleb-e"/>
    <w:rsid w:val="000C79CD"/>
    <w:rPr>
      <w:lang w:val="fr-CA"/>
    </w:rPr>
  </w:style>
  <w:style w:type="paragraph" w:customStyle="1" w:styleId="Yrulel-e">
    <w:name w:val="Yrulel-e"/>
    <w:basedOn w:val="rulel-e"/>
    <w:rsid w:val="000C79CD"/>
    <w:pPr>
      <w:shd w:val="clear" w:color="auto" w:fill="D9D9D9"/>
    </w:pPr>
  </w:style>
  <w:style w:type="paragraph" w:customStyle="1" w:styleId="Yrulel-f">
    <w:name w:val="Yrulel-f"/>
    <w:basedOn w:val="Yrulel-e"/>
    <w:rsid w:val="000C79CD"/>
    <w:rPr>
      <w:lang w:val="fr-CA"/>
    </w:rPr>
  </w:style>
  <w:style w:type="paragraph" w:customStyle="1" w:styleId="Yrulec-e">
    <w:name w:val="Yrulec-e"/>
    <w:basedOn w:val="rulec-e"/>
    <w:rsid w:val="000C79CD"/>
    <w:pPr>
      <w:shd w:val="clear" w:color="auto" w:fill="D9D9D9"/>
    </w:pPr>
  </w:style>
  <w:style w:type="paragraph" w:customStyle="1" w:styleId="Yrulec-f">
    <w:name w:val="Yrulec-f"/>
    <w:basedOn w:val="Yrulec-e"/>
    <w:rsid w:val="000C79CD"/>
    <w:rPr>
      <w:lang w:val="fr-CA"/>
    </w:rPr>
  </w:style>
  <w:style w:type="paragraph" w:customStyle="1" w:styleId="Yrulei-e">
    <w:name w:val="Yrulei-e"/>
    <w:basedOn w:val="rulei-e"/>
    <w:rsid w:val="000C79CD"/>
    <w:pPr>
      <w:shd w:val="clear" w:color="auto" w:fill="D9D9D9"/>
    </w:pPr>
  </w:style>
  <w:style w:type="paragraph" w:customStyle="1" w:styleId="Yrulei-f">
    <w:name w:val="Yrulei-f"/>
    <w:basedOn w:val="Yrulei-e"/>
    <w:rsid w:val="000C79CD"/>
    <w:rPr>
      <w:lang w:val="fr-CA"/>
    </w:rPr>
  </w:style>
  <w:style w:type="paragraph" w:customStyle="1" w:styleId="Ysubject-e">
    <w:name w:val="Ysubject-e"/>
    <w:basedOn w:val="subject-e"/>
    <w:rsid w:val="000C79CD"/>
    <w:pPr>
      <w:shd w:val="clear" w:color="auto" w:fill="D9D9D9"/>
    </w:pPr>
  </w:style>
  <w:style w:type="paragraph" w:customStyle="1" w:styleId="Ysubject-f">
    <w:name w:val="Ysubject-f"/>
    <w:basedOn w:val="Ysubject-e"/>
    <w:rsid w:val="000C79CD"/>
    <w:rPr>
      <w:lang w:val="fr-CA"/>
    </w:rPr>
  </w:style>
  <w:style w:type="paragraph" w:customStyle="1" w:styleId="Yheadnote-e">
    <w:name w:val="Yheadnote-e"/>
    <w:basedOn w:val="headnote-e"/>
    <w:rsid w:val="000C79CD"/>
    <w:pPr>
      <w:shd w:val="clear" w:color="auto" w:fill="D9D9D9"/>
    </w:pPr>
  </w:style>
  <w:style w:type="paragraph" w:customStyle="1" w:styleId="Yheadnote-f">
    <w:name w:val="Yheadnote-f"/>
    <w:basedOn w:val="Yheadnote-e"/>
    <w:rsid w:val="000C79CD"/>
    <w:rPr>
      <w:lang w:val="fr-CA"/>
    </w:rPr>
  </w:style>
  <w:style w:type="paragraph" w:customStyle="1" w:styleId="TOChead-f">
    <w:name w:val="TOChead-f"/>
    <w:basedOn w:val="TOChead-e"/>
    <w:rsid w:val="000C79CD"/>
    <w:rPr>
      <w:lang w:val="fr-CA"/>
    </w:rPr>
  </w:style>
  <w:style w:type="paragraph" w:customStyle="1" w:styleId="TOChead-e">
    <w:name w:val="TOChead-e"/>
    <w:basedOn w:val="table-e"/>
    <w:rsid w:val="000C79CD"/>
    <w:rPr>
      <w:color w:val="0000FF"/>
      <w:u w:val="single" w:color="0000FF"/>
    </w:rPr>
  </w:style>
  <w:style w:type="character" w:customStyle="1" w:styleId="ovbold">
    <w:name w:val="ovbold"/>
    <w:basedOn w:val="DefaultParagraphFont"/>
    <w:rsid w:val="000C79CD"/>
    <w:rPr>
      <w:b/>
    </w:rPr>
  </w:style>
  <w:style w:type="character" w:customStyle="1" w:styleId="ovitalic">
    <w:name w:val="ovitalic"/>
    <w:basedOn w:val="DefaultParagraphFont"/>
    <w:rsid w:val="000C79CD"/>
    <w:rPr>
      <w:i/>
    </w:rPr>
  </w:style>
  <w:style w:type="character" w:customStyle="1" w:styleId="ovsmallcap">
    <w:name w:val="ovsmallcap"/>
    <w:basedOn w:val="DefaultParagraphFont"/>
    <w:rsid w:val="000C79CD"/>
    <w:rPr>
      <w:smallCaps/>
    </w:rPr>
  </w:style>
  <w:style w:type="character" w:customStyle="1" w:styleId="ovregular">
    <w:name w:val="ovregular"/>
    <w:basedOn w:val="DefaultParagraphFont"/>
    <w:rsid w:val="000C79CD"/>
    <w:rPr>
      <w:b/>
    </w:rPr>
  </w:style>
  <w:style w:type="character" w:customStyle="1" w:styleId="ovitalicbold">
    <w:name w:val="ovitalicbold"/>
    <w:basedOn w:val="DefaultParagraphFont"/>
    <w:rsid w:val="000C79CD"/>
    <w:rPr>
      <w:b/>
      <w:i/>
    </w:rPr>
  </w:style>
  <w:style w:type="paragraph" w:customStyle="1" w:styleId="tablelevel1-e">
    <w:name w:val="tablelevel1-e"/>
    <w:basedOn w:val="table-e"/>
    <w:rsid w:val="000C79CD"/>
    <w:pPr>
      <w:tabs>
        <w:tab w:val="right" w:pos="240"/>
        <w:tab w:val="left" w:pos="360"/>
      </w:tabs>
      <w:spacing w:line="190" w:lineRule="exact"/>
      <w:ind w:left="360" w:hanging="360"/>
    </w:pPr>
  </w:style>
  <w:style w:type="paragraph" w:customStyle="1" w:styleId="tablelevel1-f">
    <w:name w:val="tablelevel1-f"/>
    <w:basedOn w:val="tablelevel1-e"/>
    <w:rsid w:val="000C79CD"/>
    <w:rPr>
      <w:lang w:val="fr-CA"/>
    </w:rPr>
  </w:style>
  <w:style w:type="paragraph" w:customStyle="1" w:styleId="tablelevel2-e">
    <w:name w:val="tablelevel2-e"/>
    <w:basedOn w:val="table-e"/>
    <w:rsid w:val="000C79CD"/>
    <w:pPr>
      <w:tabs>
        <w:tab w:val="right" w:pos="480"/>
        <w:tab w:val="left" w:pos="600"/>
      </w:tabs>
      <w:spacing w:line="190" w:lineRule="exact"/>
      <w:ind w:left="600" w:hanging="600"/>
    </w:pPr>
  </w:style>
  <w:style w:type="paragraph" w:customStyle="1" w:styleId="tablelevel2-f">
    <w:name w:val="tablelevel2-f"/>
    <w:basedOn w:val="tablelevel2-e"/>
    <w:rsid w:val="000C79CD"/>
    <w:rPr>
      <w:lang w:val="fr-CA"/>
    </w:rPr>
  </w:style>
  <w:style w:type="paragraph" w:customStyle="1" w:styleId="tablelevel3-e">
    <w:name w:val="tablelevel3-e"/>
    <w:basedOn w:val="table-e"/>
    <w:rsid w:val="000C79CD"/>
    <w:pPr>
      <w:tabs>
        <w:tab w:val="right" w:pos="720"/>
        <w:tab w:val="left" w:pos="840"/>
      </w:tabs>
      <w:spacing w:line="190" w:lineRule="exact"/>
      <w:ind w:left="840" w:hanging="840"/>
    </w:pPr>
  </w:style>
  <w:style w:type="paragraph" w:customStyle="1" w:styleId="tablelevel3-f">
    <w:name w:val="tablelevel3-f"/>
    <w:basedOn w:val="tablelevel3-e"/>
    <w:rsid w:val="000C79CD"/>
    <w:rPr>
      <w:lang w:val="fr-CA"/>
    </w:rPr>
  </w:style>
  <w:style w:type="paragraph" w:customStyle="1" w:styleId="tablelevel4-e">
    <w:name w:val="tablelevel4-e"/>
    <w:basedOn w:val="table-e"/>
    <w:rsid w:val="000C79CD"/>
    <w:pPr>
      <w:tabs>
        <w:tab w:val="right" w:pos="960"/>
        <w:tab w:val="left" w:pos="1080"/>
      </w:tabs>
      <w:spacing w:line="190" w:lineRule="exact"/>
      <w:ind w:left="1080" w:hanging="1080"/>
    </w:pPr>
  </w:style>
  <w:style w:type="paragraph" w:customStyle="1" w:styleId="tablelevel4-f">
    <w:name w:val="tablelevel4-f"/>
    <w:basedOn w:val="tablelevel4-e"/>
    <w:rsid w:val="000C79CD"/>
    <w:rPr>
      <w:lang w:val="fr-CA"/>
    </w:rPr>
  </w:style>
  <w:style w:type="paragraph" w:customStyle="1" w:styleId="tablelevel1x-e">
    <w:name w:val="tablelevel1x-e"/>
    <w:basedOn w:val="table-e"/>
    <w:rsid w:val="000C79CD"/>
    <w:pPr>
      <w:spacing w:line="190" w:lineRule="exact"/>
      <w:ind w:left="360"/>
    </w:pPr>
  </w:style>
  <w:style w:type="paragraph" w:customStyle="1" w:styleId="tablelevel1x-f">
    <w:name w:val="tablelevel1x-f"/>
    <w:basedOn w:val="tablelevel1x-e"/>
    <w:rsid w:val="000C79CD"/>
    <w:rPr>
      <w:lang w:val="fr-CA"/>
    </w:rPr>
  </w:style>
  <w:style w:type="paragraph" w:customStyle="1" w:styleId="tablelevel2x-e">
    <w:name w:val="tablelevel2x-e"/>
    <w:basedOn w:val="table-e"/>
    <w:rsid w:val="000C79CD"/>
    <w:pPr>
      <w:spacing w:line="190" w:lineRule="exact"/>
      <w:ind w:left="600"/>
    </w:pPr>
  </w:style>
  <w:style w:type="paragraph" w:customStyle="1" w:styleId="tablelevel2x-f">
    <w:name w:val="tablelevel2x-f"/>
    <w:basedOn w:val="tablelevel2x-e"/>
    <w:rsid w:val="000C79CD"/>
    <w:rPr>
      <w:lang w:val="fr-CA"/>
    </w:rPr>
  </w:style>
  <w:style w:type="paragraph" w:customStyle="1" w:styleId="tablelevel3x-e">
    <w:name w:val="tablelevel3x-e"/>
    <w:basedOn w:val="table-e"/>
    <w:rsid w:val="000C79CD"/>
    <w:pPr>
      <w:spacing w:line="190" w:lineRule="exact"/>
      <w:ind w:left="840"/>
    </w:pPr>
  </w:style>
  <w:style w:type="paragraph" w:customStyle="1" w:styleId="tablelevel3x-f">
    <w:name w:val="tablelevel3x-f"/>
    <w:basedOn w:val="tablelevel3x-e"/>
    <w:rsid w:val="000C79CD"/>
    <w:rPr>
      <w:lang w:val="fr-CA"/>
    </w:rPr>
  </w:style>
  <w:style w:type="paragraph" w:customStyle="1" w:styleId="Ytablelevel1-e">
    <w:name w:val="Ytablelevel1-e"/>
    <w:basedOn w:val="tablelevel1-e"/>
    <w:rsid w:val="000C79CD"/>
    <w:pPr>
      <w:shd w:val="clear" w:color="auto" w:fill="D9D9D9"/>
    </w:pPr>
  </w:style>
  <w:style w:type="paragraph" w:customStyle="1" w:styleId="equationind1-f">
    <w:name w:val="equationind1-f"/>
    <w:basedOn w:val="equationind1-e"/>
    <w:rsid w:val="000C79CD"/>
    <w:rPr>
      <w:lang w:val="fr-CA"/>
    </w:rPr>
  </w:style>
  <w:style w:type="paragraph" w:customStyle="1" w:styleId="equationind1-e">
    <w:name w:val="equationind1-e"/>
    <w:basedOn w:val="paragraph-e"/>
    <w:rsid w:val="000C79CD"/>
  </w:style>
  <w:style w:type="paragraph" w:customStyle="1" w:styleId="equationind2-e">
    <w:name w:val="equationind2-e"/>
    <w:basedOn w:val="subpara-e"/>
    <w:rsid w:val="000C79CD"/>
  </w:style>
  <w:style w:type="paragraph" w:customStyle="1" w:styleId="equationind2-f">
    <w:name w:val="equationind2-f"/>
    <w:basedOn w:val="equationind2-e"/>
    <w:rsid w:val="000C79CD"/>
    <w:rPr>
      <w:lang w:val="fr-CA"/>
    </w:rPr>
  </w:style>
  <w:style w:type="paragraph" w:customStyle="1" w:styleId="equationind3-e">
    <w:name w:val="equationind3-e"/>
    <w:basedOn w:val="subsubpara-e"/>
    <w:rsid w:val="000C79CD"/>
  </w:style>
  <w:style w:type="paragraph" w:customStyle="1" w:styleId="equationind3-f">
    <w:name w:val="equationind3-f"/>
    <w:basedOn w:val="equationind3-e"/>
    <w:rsid w:val="000C79CD"/>
    <w:rPr>
      <w:lang w:val="fr-CA"/>
    </w:rPr>
  </w:style>
  <w:style w:type="paragraph" w:customStyle="1" w:styleId="equationind4-e">
    <w:name w:val="equationind4-e"/>
    <w:basedOn w:val="subsubsubpara-e"/>
    <w:rsid w:val="000C79CD"/>
  </w:style>
  <w:style w:type="paragraph" w:customStyle="1" w:styleId="equationind4-f">
    <w:name w:val="equationind4-f"/>
    <w:basedOn w:val="equationind4-e"/>
    <w:rsid w:val="000C79CD"/>
    <w:rPr>
      <w:lang w:val="fr-CA"/>
    </w:rPr>
  </w:style>
  <w:style w:type="paragraph" w:customStyle="1" w:styleId="tablelevel4x-e">
    <w:name w:val="tablelevel4x-e"/>
    <w:basedOn w:val="table-e"/>
    <w:rsid w:val="000C79CD"/>
    <w:pPr>
      <w:spacing w:line="190" w:lineRule="exact"/>
      <w:ind w:left="1080"/>
    </w:pPr>
  </w:style>
  <w:style w:type="paragraph" w:customStyle="1" w:styleId="tablelevel4x-f">
    <w:name w:val="tablelevel4x-f"/>
    <w:basedOn w:val="tablelevel4x-e"/>
    <w:rsid w:val="000C79CD"/>
    <w:rPr>
      <w:lang w:val="fr-CA"/>
    </w:rPr>
  </w:style>
  <w:style w:type="paragraph" w:customStyle="1" w:styleId="headnoteind-e">
    <w:name w:val="headnoteind-e"/>
    <w:basedOn w:val="headnote-e"/>
    <w:rsid w:val="000C79CD"/>
    <w:pPr>
      <w:ind w:left="245"/>
    </w:pPr>
  </w:style>
  <w:style w:type="paragraph" w:customStyle="1" w:styleId="headnoteind-f">
    <w:name w:val="headnoteind-f"/>
    <w:basedOn w:val="headnoteind-e"/>
    <w:rsid w:val="000C79CD"/>
    <w:rPr>
      <w:lang w:val="fr-CA"/>
    </w:rPr>
  </w:style>
  <w:style w:type="paragraph" w:customStyle="1" w:styleId="footnoteLeft-e">
    <w:name w:val="footnoteLeft-e"/>
    <w:basedOn w:val="footnote-e"/>
    <w:rsid w:val="000C79CD"/>
    <w:pPr>
      <w:jc w:val="left"/>
    </w:pPr>
  </w:style>
  <w:style w:type="paragraph" w:customStyle="1" w:styleId="footnoteLeft-f">
    <w:name w:val="footnoteLeft-f"/>
    <w:basedOn w:val="Normal"/>
    <w:rsid w:val="000C79CD"/>
  </w:style>
  <w:style w:type="paragraph" w:customStyle="1" w:styleId="TOCpartLeft-e">
    <w:name w:val="TOCpartLeft-e"/>
    <w:basedOn w:val="table-e"/>
    <w:rsid w:val="000C79CD"/>
    <w:rPr>
      <w:b/>
    </w:rPr>
  </w:style>
  <w:style w:type="paragraph" w:customStyle="1" w:styleId="TOCpartLeft-f">
    <w:name w:val="TOCpartLeft-f"/>
    <w:basedOn w:val="TOCpartLeft-e"/>
    <w:rsid w:val="000C79CD"/>
    <w:rPr>
      <w:lang w:val="fr-CA"/>
    </w:rPr>
  </w:style>
  <w:style w:type="character" w:customStyle="1" w:styleId="UnderBlue">
    <w:name w:val="UnderBlue"/>
    <w:basedOn w:val="DefaultParagraphFont"/>
    <w:rsid w:val="000C79CD"/>
    <w:rPr>
      <w:color w:val="0000FF"/>
      <w:u w:val="single" w:color="0000FF"/>
    </w:rPr>
  </w:style>
  <w:style w:type="paragraph" w:customStyle="1" w:styleId="TOCschedLeft-e">
    <w:name w:val="TOCschedLeft-e"/>
    <w:basedOn w:val="TOCpartLeft-e"/>
    <w:rsid w:val="000C79CD"/>
    <w:rPr>
      <w:b w:val="0"/>
    </w:rPr>
  </w:style>
  <w:style w:type="paragraph" w:customStyle="1" w:styleId="TOCschedLeft-f">
    <w:name w:val="TOCschedLeft-f"/>
    <w:basedOn w:val="TOCschedLeft-e"/>
    <w:rsid w:val="000C79CD"/>
    <w:rPr>
      <w:lang w:val="fr-CA"/>
    </w:rPr>
  </w:style>
  <w:style w:type="paragraph" w:customStyle="1" w:styleId="TOCheadLeft-e">
    <w:name w:val="TOCheadLeft-e"/>
    <w:basedOn w:val="TOCheadCenter-e"/>
    <w:rsid w:val="000C79CD"/>
    <w:pPr>
      <w:jc w:val="left"/>
    </w:pPr>
  </w:style>
  <w:style w:type="paragraph" w:customStyle="1" w:styleId="TOCheadLeft-f">
    <w:name w:val="TOCheadLeft-f"/>
    <w:basedOn w:val="TOCheadLeft-e"/>
    <w:rsid w:val="000C79CD"/>
    <w:rPr>
      <w:lang w:val="fr-CA"/>
    </w:rPr>
  </w:style>
  <w:style w:type="paragraph" w:customStyle="1" w:styleId="Yfootnote-e">
    <w:name w:val="Yfootnote-e"/>
    <w:basedOn w:val="footnote-e"/>
    <w:rsid w:val="000C79CD"/>
    <w:pPr>
      <w:shd w:val="clear" w:color="auto" w:fill="D9D9D9"/>
    </w:pPr>
  </w:style>
  <w:style w:type="paragraph" w:customStyle="1" w:styleId="Yfootnote-f">
    <w:name w:val="Yfootnote-f"/>
    <w:basedOn w:val="footnote-f"/>
    <w:rsid w:val="000C79CD"/>
    <w:pPr>
      <w:shd w:val="clear" w:color="auto" w:fill="D9D9D9"/>
    </w:pPr>
  </w:style>
  <w:style w:type="paragraph" w:customStyle="1" w:styleId="Yfootnoteleft-e">
    <w:name w:val="Yfootnoteleft-e"/>
    <w:basedOn w:val="footnoteLeft-e"/>
    <w:rsid w:val="000C79CD"/>
    <w:pPr>
      <w:shd w:val="clear" w:color="auto" w:fill="D9D9D9"/>
    </w:pPr>
  </w:style>
  <w:style w:type="paragraph" w:customStyle="1" w:styleId="Yfootnoteleft-f">
    <w:name w:val="Yfootnoteleft-f"/>
    <w:basedOn w:val="footnoteLeft-f"/>
    <w:rsid w:val="000C79CD"/>
    <w:pPr>
      <w:shd w:val="clear" w:color="auto" w:fill="D9D9D9"/>
    </w:pPr>
  </w:style>
  <w:style w:type="paragraph" w:customStyle="1" w:styleId="TOCpart-f">
    <w:name w:val="TOCpart-f"/>
    <w:basedOn w:val="TOCpart-e"/>
    <w:rsid w:val="000C79CD"/>
    <w:rPr>
      <w:lang w:val="fr-CA"/>
    </w:rPr>
  </w:style>
  <w:style w:type="paragraph" w:customStyle="1" w:styleId="TOCpart-e">
    <w:name w:val="TOCpart-e"/>
    <w:basedOn w:val="table-e"/>
    <w:rsid w:val="000C79CD"/>
    <w:rPr>
      <w:b/>
      <w:color w:val="0000FF"/>
      <w:u w:val="single" w:color="0000FF"/>
    </w:rPr>
  </w:style>
  <w:style w:type="paragraph" w:customStyle="1" w:styleId="TOCsched-f">
    <w:name w:val="TOCsched-f"/>
    <w:basedOn w:val="TOCsched-e"/>
    <w:rsid w:val="000C79CD"/>
    <w:rPr>
      <w:lang w:val="fr-CA"/>
    </w:rPr>
  </w:style>
  <w:style w:type="paragraph" w:customStyle="1" w:styleId="TOCsched-e">
    <w:name w:val="TOCsched-e"/>
    <w:basedOn w:val="table-e"/>
    <w:rsid w:val="000C79CD"/>
    <w:rPr>
      <w:color w:val="0000FF"/>
      <w:u w:val="single" w:color="0000FF"/>
    </w:rPr>
  </w:style>
  <w:style w:type="paragraph" w:customStyle="1" w:styleId="tocpartnum-f">
    <w:name w:val="tocpartnum-f"/>
    <w:basedOn w:val="tocpartnum-e"/>
    <w:rsid w:val="000C79CD"/>
    <w:rPr>
      <w:lang w:val="fr-CA"/>
    </w:rPr>
  </w:style>
  <w:style w:type="paragraph" w:customStyle="1" w:styleId="partnumRevoked-f">
    <w:name w:val="partnumRevoked-f"/>
    <w:basedOn w:val="partnumRevoked-e"/>
    <w:rsid w:val="000C79CD"/>
    <w:rPr>
      <w:lang w:val="fr-CA"/>
    </w:rPr>
  </w:style>
  <w:style w:type="character" w:customStyle="1" w:styleId="ovallcaps">
    <w:name w:val="ovallcaps"/>
    <w:rsid w:val="000C79CD"/>
    <w:rPr>
      <w:caps/>
    </w:rPr>
  </w:style>
  <w:style w:type="character" w:customStyle="1" w:styleId="ovboldallcaps">
    <w:name w:val="ovboldallcaps"/>
    <w:rsid w:val="000C79CD"/>
    <w:rPr>
      <w:b/>
      <w:caps/>
    </w:rPr>
  </w:style>
  <w:style w:type="paragraph" w:customStyle="1" w:styleId="scheduleRevoked-e">
    <w:name w:val="scheduleRevoked-e"/>
    <w:basedOn w:val="schedule-e"/>
    <w:rsid w:val="000C79CD"/>
    <w:rPr>
      <w:caps w:val="0"/>
    </w:rPr>
  </w:style>
  <w:style w:type="paragraph" w:customStyle="1" w:styleId="scheduleRevoked-f">
    <w:name w:val="scheduleRevoked-f"/>
    <w:basedOn w:val="scheduleRevoked-e"/>
    <w:rsid w:val="000C79CD"/>
    <w:rPr>
      <w:lang w:val="fr-CA"/>
    </w:rPr>
  </w:style>
  <w:style w:type="paragraph" w:customStyle="1" w:styleId="formRevoked-e">
    <w:name w:val="formRevoked-e"/>
    <w:basedOn w:val="form-e"/>
    <w:rsid w:val="000C79CD"/>
    <w:rPr>
      <w:caps w:val="0"/>
    </w:rPr>
  </w:style>
  <w:style w:type="paragraph" w:customStyle="1" w:styleId="formRevoked-f">
    <w:name w:val="formRevoked-f"/>
    <w:basedOn w:val="formRevoked-e"/>
    <w:rsid w:val="000C79CD"/>
    <w:rPr>
      <w:lang w:val="fr-CA"/>
    </w:rPr>
  </w:style>
  <w:style w:type="paragraph" w:customStyle="1" w:styleId="OLCheader">
    <w:name w:val="OLCheader"/>
    <w:rsid w:val="000C79CD"/>
    <w:pPr>
      <w:widowControl w:val="0"/>
      <w:tabs>
        <w:tab w:val="center" w:pos="5160"/>
        <w:tab w:val="right" w:pos="10080"/>
      </w:tabs>
      <w:spacing w:line="160" w:lineRule="exact"/>
    </w:pPr>
    <w:rPr>
      <w:lang w:eastAsia="en-US"/>
    </w:rPr>
  </w:style>
  <w:style w:type="paragraph" w:customStyle="1" w:styleId="OLCfooter">
    <w:name w:val="OLCfooter"/>
    <w:rsid w:val="000C79CD"/>
    <w:pPr>
      <w:widowControl w:val="0"/>
      <w:tabs>
        <w:tab w:val="center" w:pos="5160"/>
        <w:tab w:val="right" w:pos="10080"/>
      </w:tabs>
      <w:spacing w:before="70"/>
      <w:jc w:val="center"/>
    </w:pPr>
    <w:rPr>
      <w:lang w:eastAsia="en-US"/>
    </w:rPr>
  </w:style>
  <w:style w:type="paragraph" w:customStyle="1" w:styleId="Ytablelevel1-f">
    <w:name w:val="Ytablelevel1-f"/>
    <w:basedOn w:val="Ytablelevel1-e"/>
    <w:rsid w:val="000C79CD"/>
    <w:rPr>
      <w:lang w:val="fr-CA"/>
    </w:rPr>
  </w:style>
  <w:style w:type="paragraph" w:customStyle="1" w:styleId="Ytablelevel1x-e">
    <w:name w:val="Ytablelevel1x-e"/>
    <w:basedOn w:val="tablelevel1x-e"/>
    <w:rsid w:val="000C79CD"/>
    <w:pPr>
      <w:shd w:val="clear" w:color="auto" w:fill="D9D9D9"/>
    </w:pPr>
  </w:style>
  <w:style w:type="paragraph" w:customStyle="1" w:styleId="Ytablelevel1x-f">
    <w:name w:val="Ytablelevel1x-f"/>
    <w:basedOn w:val="Ytablelevel1x-e"/>
    <w:rsid w:val="000C79CD"/>
    <w:rPr>
      <w:lang w:val="fr-CA"/>
    </w:rPr>
  </w:style>
  <w:style w:type="paragraph" w:customStyle="1" w:styleId="Ytablelevel2-e">
    <w:name w:val="Ytablelevel2-e"/>
    <w:basedOn w:val="tablelevel2-e"/>
    <w:rsid w:val="000C79CD"/>
    <w:pPr>
      <w:shd w:val="clear" w:color="auto" w:fill="D9D9D9"/>
    </w:pPr>
  </w:style>
  <w:style w:type="paragraph" w:customStyle="1" w:styleId="Ytablelevel2-f">
    <w:name w:val="Ytablelevel2-f"/>
    <w:basedOn w:val="Ytablelevel2-e"/>
    <w:rsid w:val="000C79CD"/>
    <w:rPr>
      <w:lang w:val="fr-CA"/>
    </w:rPr>
  </w:style>
  <w:style w:type="paragraph" w:customStyle="1" w:styleId="Ytablelevel2x-e">
    <w:name w:val="Ytablelevel2x-e"/>
    <w:basedOn w:val="tablelevel2x-e"/>
    <w:rsid w:val="000C79CD"/>
    <w:pPr>
      <w:shd w:val="clear" w:color="auto" w:fill="D9D9D9"/>
    </w:pPr>
  </w:style>
  <w:style w:type="paragraph" w:customStyle="1" w:styleId="Ytablelevel2x-f">
    <w:name w:val="Ytablelevel2x-f"/>
    <w:basedOn w:val="Ytablelevel2x-e"/>
    <w:rsid w:val="000C79CD"/>
    <w:rPr>
      <w:lang w:val="fr-CA"/>
    </w:rPr>
  </w:style>
  <w:style w:type="paragraph" w:customStyle="1" w:styleId="Ytablelevel3-e">
    <w:name w:val="Ytablelevel3-e"/>
    <w:basedOn w:val="tablelevel3-e"/>
    <w:rsid w:val="000C79CD"/>
    <w:pPr>
      <w:shd w:val="clear" w:color="auto" w:fill="D9D9D9"/>
    </w:pPr>
  </w:style>
  <w:style w:type="paragraph" w:customStyle="1" w:styleId="Ytablelevel3-f">
    <w:name w:val="Ytablelevel3-f"/>
    <w:basedOn w:val="Ytablelevel3-e"/>
    <w:rsid w:val="000C79CD"/>
    <w:rPr>
      <w:lang w:val="fr-CA"/>
    </w:rPr>
  </w:style>
  <w:style w:type="paragraph" w:customStyle="1" w:styleId="Ytablelevel3x-e">
    <w:name w:val="Ytablelevel3x-e"/>
    <w:basedOn w:val="tablelevel3x-e"/>
    <w:rsid w:val="000C79CD"/>
    <w:pPr>
      <w:shd w:val="clear" w:color="auto" w:fill="D9D9D9"/>
    </w:pPr>
  </w:style>
  <w:style w:type="paragraph" w:customStyle="1" w:styleId="Ytablelevel3x-f">
    <w:name w:val="Ytablelevel3x-f"/>
    <w:basedOn w:val="Ytablelevel3x-e"/>
    <w:rsid w:val="000C79CD"/>
    <w:rPr>
      <w:lang w:val="fr-CA"/>
    </w:rPr>
  </w:style>
  <w:style w:type="paragraph" w:customStyle="1" w:styleId="Ytablelevel4-e">
    <w:name w:val="Ytablelevel4-e"/>
    <w:basedOn w:val="tablelevel4-e"/>
    <w:rsid w:val="000C79CD"/>
    <w:pPr>
      <w:shd w:val="clear" w:color="auto" w:fill="D9D9D9"/>
    </w:pPr>
  </w:style>
  <w:style w:type="paragraph" w:customStyle="1" w:styleId="Ytablelevel4-f">
    <w:name w:val="Ytablelevel4-f"/>
    <w:basedOn w:val="Ytablelevel4-e"/>
    <w:rsid w:val="000C79CD"/>
    <w:rPr>
      <w:lang w:val="fr-CA"/>
    </w:rPr>
  </w:style>
  <w:style w:type="paragraph" w:customStyle="1" w:styleId="Ytablelevel4x-e">
    <w:name w:val="Ytablelevel4x-e"/>
    <w:basedOn w:val="tablelevel4x-e"/>
    <w:rsid w:val="000C79CD"/>
    <w:pPr>
      <w:shd w:val="clear" w:color="auto" w:fill="D9D9D9"/>
    </w:pPr>
  </w:style>
  <w:style w:type="paragraph" w:customStyle="1" w:styleId="Ytablelevel4x-f">
    <w:name w:val="Ytablelevel4x-f"/>
    <w:basedOn w:val="Ytablelevel4x-e"/>
    <w:rsid w:val="000C79CD"/>
    <w:rPr>
      <w:lang w:val="fr-CA"/>
    </w:rPr>
  </w:style>
  <w:style w:type="paragraph" w:customStyle="1" w:styleId="parawindt2-f">
    <w:name w:val="parawindt2-f"/>
    <w:basedOn w:val="parawindt2-e"/>
    <w:rsid w:val="000C79CD"/>
    <w:rPr>
      <w:lang w:val="fr-CA"/>
    </w:rPr>
  </w:style>
  <w:style w:type="paragraph" w:customStyle="1" w:styleId="sdefsubclause-e">
    <w:name w:val="sdefsubclause-e"/>
    <w:basedOn w:val="Ssubclause-e"/>
    <w:rsid w:val="000C79CD"/>
  </w:style>
  <w:style w:type="paragraph" w:customStyle="1" w:styleId="sdefsubclause-f">
    <w:name w:val="sdefsubclause-f"/>
    <w:basedOn w:val="sdefsubclause-e"/>
    <w:rsid w:val="000C79CD"/>
    <w:rPr>
      <w:lang w:val="fr-CA"/>
    </w:rPr>
  </w:style>
  <w:style w:type="paragraph" w:customStyle="1" w:styleId="Ysdefsubclause-e">
    <w:name w:val="Ysdefsubclause-e"/>
    <w:basedOn w:val="sdefsubclause-e"/>
    <w:rsid w:val="000C79CD"/>
    <w:pPr>
      <w:shd w:val="clear" w:color="auto" w:fill="D9D9D9"/>
    </w:pPr>
  </w:style>
  <w:style w:type="paragraph" w:customStyle="1" w:styleId="Ysdefsubclause-f">
    <w:name w:val="Ysdefsubclause-f"/>
    <w:basedOn w:val="Ysdefsubclause-e"/>
    <w:rsid w:val="000C79CD"/>
    <w:rPr>
      <w:lang w:val="fr-CA"/>
    </w:rPr>
  </w:style>
  <w:style w:type="paragraph" w:customStyle="1" w:styleId="parawindt3-e">
    <w:name w:val="parawindt3-e"/>
    <w:basedOn w:val="parawindt-e"/>
    <w:rsid w:val="000C79CD"/>
    <w:pPr>
      <w:ind w:left="1678"/>
    </w:pPr>
  </w:style>
  <w:style w:type="paragraph" w:customStyle="1" w:styleId="parawindt3-f">
    <w:name w:val="parawindt3-f"/>
    <w:basedOn w:val="parawindt3-e"/>
    <w:rsid w:val="000C79CD"/>
    <w:rPr>
      <w:lang w:val="fr-CA"/>
    </w:rPr>
  </w:style>
  <w:style w:type="paragraph" w:customStyle="1" w:styleId="heading1x-e">
    <w:name w:val="heading1x-e"/>
    <w:basedOn w:val="heading1-e"/>
    <w:rsid w:val="000C79CD"/>
  </w:style>
  <w:style w:type="paragraph" w:customStyle="1" w:styleId="heading1x-f">
    <w:name w:val="heading1x-f"/>
    <w:basedOn w:val="heading1-f"/>
    <w:rsid w:val="000C79CD"/>
  </w:style>
  <w:style w:type="paragraph" w:customStyle="1" w:styleId="partnumRepeal-f">
    <w:name w:val="partnumRepeal-f"/>
    <w:basedOn w:val="partnumRevoked-f"/>
    <w:rsid w:val="000C79CD"/>
    <w:pPr>
      <w:suppressAutoHyphens/>
      <w:spacing w:before="150" w:after="0" w:line="209" w:lineRule="exact"/>
    </w:pPr>
    <w:rPr>
      <w:sz w:val="19"/>
    </w:rPr>
  </w:style>
  <w:style w:type="paragraph" w:customStyle="1" w:styleId="scheduleRepeal-e">
    <w:name w:val="scheduleRepeal-e"/>
    <w:basedOn w:val="scheduleRevoked-e"/>
    <w:rsid w:val="000C79CD"/>
    <w:pPr>
      <w:keepNext/>
      <w:keepLines/>
      <w:suppressAutoHyphens/>
      <w:spacing w:before="150" w:after="60" w:line="209" w:lineRule="exact"/>
    </w:pPr>
    <w:rPr>
      <w:sz w:val="20"/>
    </w:rPr>
  </w:style>
  <w:style w:type="paragraph" w:customStyle="1" w:styleId="scheduleRepeal-f">
    <w:name w:val="scheduleRepeal-f"/>
    <w:basedOn w:val="scheduleRevoked-f"/>
    <w:rsid w:val="000C79CD"/>
    <w:pPr>
      <w:keepNext/>
      <w:keepLines/>
      <w:suppressAutoHyphens/>
      <w:spacing w:before="150" w:after="60" w:line="209" w:lineRule="exact"/>
    </w:pPr>
    <w:rPr>
      <w:sz w:val="20"/>
    </w:rPr>
  </w:style>
  <w:style w:type="paragraph" w:customStyle="1" w:styleId="formRepeal-e">
    <w:name w:val="formRepeal-e"/>
    <w:basedOn w:val="formRevoked-e"/>
    <w:rsid w:val="000C79CD"/>
    <w:pPr>
      <w:keepNext/>
      <w:suppressAutoHyphens/>
      <w:spacing w:before="140" w:after="0" w:line="190" w:lineRule="exact"/>
    </w:pPr>
    <w:rPr>
      <w:sz w:val="20"/>
    </w:rPr>
  </w:style>
  <w:style w:type="paragraph" w:customStyle="1" w:styleId="formRepeal-f">
    <w:name w:val="formRepeal-f"/>
    <w:basedOn w:val="formRevoked-f"/>
    <w:rsid w:val="000C79CD"/>
    <w:pPr>
      <w:keepNext/>
      <w:suppressAutoHyphens/>
      <w:spacing w:before="140" w:after="0" w:line="190" w:lineRule="exact"/>
    </w:pPr>
    <w:rPr>
      <w:sz w:val="20"/>
    </w:rPr>
  </w:style>
  <w:style w:type="paragraph" w:customStyle="1" w:styleId="tableheadingRepeal-e">
    <w:name w:val="tableheadingRepeal-e"/>
    <w:basedOn w:val="tableheading-e"/>
    <w:rsid w:val="000C79CD"/>
    <w:pPr>
      <w:suppressAutoHyphens/>
      <w:spacing w:after="139" w:line="300" w:lineRule="exact"/>
    </w:pPr>
    <w:rPr>
      <w:sz w:val="20"/>
    </w:rPr>
  </w:style>
  <w:style w:type="paragraph" w:customStyle="1" w:styleId="tableheadingRepeal-f">
    <w:name w:val="tableheadingRepeal-f"/>
    <w:basedOn w:val="tableheading-f"/>
    <w:rsid w:val="000C79CD"/>
    <w:pPr>
      <w:suppressAutoHyphens/>
      <w:spacing w:after="139" w:line="300" w:lineRule="exact"/>
    </w:pPr>
    <w:rPr>
      <w:sz w:val="20"/>
    </w:rPr>
  </w:style>
  <w:style w:type="paragraph" w:customStyle="1" w:styleId="subsubsubsubclause-e">
    <w:name w:val="subsubsubsubclause-e"/>
    <w:basedOn w:val="clause-e"/>
    <w:rsid w:val="000C79C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C79CD"/>
    <w:rPr>
      <w:lang w:val="fr-CA"/>
    </w:rPr>
  </w:style>
  <w:style w:type="paragraph" w:customStyle="1" w:styleId="ConsolidationPeriod-e">
    <w:name w:val="ConsolidationPeriod-e"/>
    <w:rsid w:val="000C79CD"/>
    <w:pPr>
      <w:widowControl w:val="0"/>
      <w:spacing w:before="90" w:line="190" w:lineRule="exact"/>
    </w:pPr>
    <w:rPr>
      <w:bCs/>
      <w:color w:val="FF0000"/>
      <w:sz w:val="26"/>
      <w:lang w:eastAsia="en-US"/>
    </w:rPr>
  </w:style>
  <w:style w:type="paragraph" w:customStyle="1" w:styleId="Caution">
    <w:name w:val="Caution"/>
    <w:basedOn w:val="NoticeDisclaimer"/>
    <w:rsid w:val="000C79CD"/>
  </w:style>
  <w:style w:type="paragraph" w:customStyle="1" w:styleId="Yequationind1-e">
    <w:name w:val="Yequationind1-e"/>
    <w:basedOn w:val="equationind1-e"/>
    <w:rsid w:val="000C79CD"/>
    <w:pPr>
      <w:shd w:val="clear" w:color="auto" w:fill="D9D9D9"/>
    </w:pPr>
  </w:style>
  <w:style w:type="paragraph" w:customStyle="1" w:styleId="Yequationind1-f">
    <w:name w:val="Yequationind1-f"/>
    <w:basedOn w:val="equationind1-f"/>
    <w:rsid w:val="000C79CD"/>
    <w:pPr>
      <w:shd w:val="clear" w:color="auto" w:fill="D9D9D9"/>
    </w:pPr>
  </w:style>
  <w:style w:type="paragraph" w:customStyle="1" w:styleId="Yequationind2-e">
    <w:name w:val="Yequationind2-e"/>
    <w:basedOn w:val="equationind2-e"/>
    <w:rsid w:val="000C79CD"/>
    <w:pPr>
      <w:shd w:val="clear" w:color="auto" w:fill="D9D9D9"/>
    </w:pPr>
  </w:style>
  <w:style w:type="paragraph" w:customStyle="1" w:styleId="Yequationind2-f">
    <w:name w:val="Yequationind2-f"/>
    <w:basedOn w:val="equationind2-f"/>
    <w:rsid w:val="000C79CD"/>
    <w:pPr>
      <w:shd w:val="clear" w:color="auto" w:fill="D9D9D9"/>
    </w:pPr>
  </w:style>
  <w:style w:type="paragraph" w:customStyle="1" w:styleId="Yequationind3-e">
    <w:name w:val="Yequationind3-e"/>
    <w:basedOn w:val="equationind3-e"/>
    <w:rsid w:val="000C79CD"/>
    <w:pPr>
      <w:shd w:val="clear" w:color="auto" w:fill="D9D9D9"/>
    </w:pPr>
  </w:style>
  <w:style w:type="paragraph" w:customStyle="1" w:styleId="Yequationind3-f">
    <w:name w:val="Yequationind3-f"/>
    <w:basedOn w:val="equationind3-f"/>
    <w:rsid w:val="000C79CD"/>
    <w:pPr>
      <w:shd w:val="clear" w:color="auto" w:fill="D9D9D9"/>
    </w:pPr>
  </w:style>
  <w:style w:type="paragraph" w:customStyle="1" w:styleId="Yequationind4-e">
    <w:name w:val="Yequationind4-e"/>
    <w:basedOn w:val="equationind4-e"/>
    <w:rsid w:val="000C79CD"/>
    <w:pPr>
      <w:shd w:val="clear" w:color="auto" w:fill="D9D9D9"/>
    </w:pPr>
  </w:style>
  <w:style w:type="paragraph" w:customStyle="1" w:styleId="Yequationind4-f">
    <w:name w:val="Yequationind4-f"/>
    <w:basedOn w:val="equationind4-f"/>
    <w:rsid w:val="000C79CD"/>
    <w:pPr>
      <w:shd w:val="clear" w:color="auto" w:fill="D9D9D9"/>
    </w:pPr>
  </w:style>
  <w:style w:type="paragraph" w:customStyle="1" w:styleId="xnumsub-f">
    <w:name w:val="xnumsub-f"/>
    <w:basedOn w:val="xnumsub-e"/>
    <w:rsid w:val="000C79C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C79CD"/>
    <w:pPr>
      <w:ind w:left="958" w:right="839" w:hanging="958"/>
    </w:pPr>
  </w:style>
  <w:style w:type="paragraph" w:customStyle="1" w:styleId="Yheading1x-e">
    <w:name w:val="Yheading1x-e"/>
    <w:basedOn w:val="heading1x-e"/>
    <w:rsid w:val="000C79CD"/>
    <w:pPr>
      <w:shd w:val="clear" w:color="auto" w:fill="D9D9D9"/>
    </w:pPr>
  </w:style>
  <w:style w:type="paragraph" w:customStyle="1" w:styleId="Yheading1x-f">
    <w:name w:val="Yheading1x-f"/>
    <w:basedOn w:val="Yheading1x-e"/>
    <w:rsid w:val="000C79CD"/>
    <w:rPr>
      <w:lang w:val="fr-CA"/>
    </w:rPr>
  </w:style>
  <w:style w:type="paragraph" w:customStyle="1" w:styleId="Yprocheadnote-e">
    <w:name w:val="Yprocheadnote-e"/>
    <w:basedOn w:val="Yheadnote-e"/>
    <w:rsid w:val="000C79CD"/>
    <w:pPr>
      <w:ind w:left="240"/>
    </w:pPr>
  </w:style>
  <w:style w:type="paragraph" w:customStyle="1" w:styleId="Yprocheadnote-f">
    <w:name w:val="Yprocheadnote-f"/>
    <w:basedOn w:val="Yheadnote-f"/>
    <w:rsid w:val="000C79CD"/>
    <w:pPr>
      <w:ind w:left="240"/>
    </w:pPr>
  </w:style>
  <w:style w:type="paragraph" w:customStyle="1" w:styleId="tableitalic-e">
    <w:name w:val="tableitalic-e"/>
    <w:basedOn w:val="table-e"/>
    <w:rsid w:val="000C79CD"/>
    <w:rPr>
      <w:i/>
    </w:rPr>
  </w:style>
  <w:style w:type="paragraph" w:customStyle="1" w:styleId="tableitalic-f">
    <w:name w:val="tableitalic-f"/>
    <w:basedOn w:val="table-f"/>
    <w:rsid w:val="000C79CD"/>
    <w:rPr>
      <w:i/>
    </w:rPr>
  </w:style>
  <w:style w:type="paragraph" w:customStyle="1" w:styleId="Ytableitalic-e">
    <w:name w:val="Ytableitalic-e"/>
    <w:basedOn w:val="tableitalic-e"/>
    <w:rsid w:val="000C79CD"/>
    <w:pPr>
      <w:shd w:val="clear" w:color="auto" w:fill="D9D9D9"/>
    </w:pPr>
  </w:style>
  <w:style w:type="paragraph" w:customStyle="1" w:styleId="Ytableitalic-f">
    <w:name w:val="Ytableitalic-f"/>
    <w:basedOn w:val="tableitalic-f"/>
    <w:rsid w:val="000C79CD"/>
    <w:pPr>
      <w:shd w:val="clear" w:color="auto" w:fill="D9D9D9"/>
    </w:pPr>
  </w:style>
  <w:style w:type="paragraph" w:customStyle="1" w:styleId="tablebold-e">
    <w:name w:val="tablebold-e"/>
    <w:basedOn w:val="table-e"/>
    <w:rsid w:val="000C79CD"/>
    <w:rPr>
      <w:b/>
    </w:rPr>
  </w:style>
  <w:style w:type="paragraph" w:customStyle="1" w:styleId="tablebold-f">
    <w:name w:val="tablebold-f"/>
    <w:basedOn w:val="table-f"/>
    <w:rsid w:val="000C79CD"/>
    <w:rPr>
      <w:b/>
    </w:rPr>
  </w:style>
  <w:style w:type="paragraph" w:customStyle="1" w:styleId="Ytablebold-e">
    <w:name w:val="Ytablebold-e"/>
    <w:basedOn w:val="Ytable-e"/>
    <w:rsid w:val="000C79CD"/>
    <w:rPr>
      <w:b/>
    </w:rPr>
  </w:style>
  <w:style w:type="paragraph" w:customStyle="1" w:styleId="Ytablebold-f">
    <w:name w:val="Ytablebold-f"/>
    <w:basedOn w:val="Ytable-f"/>
    <w:rsid w:val="000C79CD"/>
    <w:rPr>
      <w:b/>
    </w:rPr>
  </w:style>
  <w:style w:type="paragraph" w:customStyle="1" w:styleId="bhnote-e">
    <w:name w:val="bhnote-e"/>
    <w:basedOn w:val="note-e"/>
    <w:rsid w:val="000C79CD"/>
    <w:pPr>
      <w:spacing w:line="260" w:lineRule="exact"/>
    </w:pPr>
  </w:style>
  <w:style w:type="paragraph" w:customStyle="1" w:styleId="bhnote-f">
    <w:name w:val="bhnote-f"/>
    <w:basedOn w:val="note-f"/>
    <w:rsid w:val="000C79CD"/>
    <w:pPr>
      <w:spacing w:line="260" w:lineRule="atLeast"/>
    </w:pPr>
  </w:style>
  <w:style w:type="paragraph" w:customStyle="1" w:styleId="defsubsubsubclause-e">
    <w:name w:val="defsubsubsubclause-e"/>
    <w:basedOn w:val="subsubsubclause-e"/>
    <w:rsid w:val="000C79CD"/>
  </w:style>
  <w:style w:type="paragraph" w:customStyle="1" w:styleId="defsubsubsubclause-f">
    <w:name w:val="defsubsubsubclause-f"/>
    <w:basedOn w:val="subsubsubclause-f"/>
    <w:rsid w:val="000C79CD"/>
  </w:style>
  <w:style w:type="paragraph" w:customStyle="1" w:styleId="Ydefsubsubsubclause-e">
    <w:name w:val="Ydefsubsubsubclause-e"/>
    <w:basedOn w:val="Ysubsubsubclause-e"/>
    <w:rsid w:val="000C79CD"/>
  </w:style>
  <w:style w:type="paragraph" w:customStyle="1" w:styleId="Ydefsubsubsubclause-f">
    <w:name w:val="Ydefsubsubsubclause-f"/>
    <w:basedOn w:val="Ysubsubsubclause-f"/>
    <w:rsid w:val="000C79CD"/>
  </w:style>
  <w:style w:type="paragraph" w:customStyle="1" w:styleId="Yprocdefsubsubsubclause-e">
    <w:name w:val="Yprocdefsubsubsubclause-e"/>
    <w:basedOn w:val="Yprocsubsubsubclause-e"/>
    <w:rsid w:val="000C79CD"/>
  </w:style>
  <w:style w:type="paragraph" w:customStyle="1" w:styleId="Yprocdefsubsubsubclause-f">
    <w:name w:val="Yprocdefsubsubsubclause-f"/>
    <w:basedOn w:val="Yprocsubsubsubclause-f"/>
    <w:rsid w:val="000C79CD"/>
  </w:style>
  <w:style w:type="paragraph" w:customStyle="1" w:styleId="Yprocheading1-e">
    <w:name w:val="Yprocheading1-e"/>
    <w:basedOn w:val="Yheading1-e"/>
    <w:rsid w:val="000C79CD"/>
    <w:pPr>
      <w:ind w:left="240"/>
    </w:pPr>
  </w:style>
  <w:style w:type="paragraph" w:customStyle="1" w:styleId="Yprocheading1-f">
    <w:name w:val="Yprocheading1-f"/>
    <w:basedOn w:val="Yprocheading1-e"/>
    <w:rsid w:val="000C79CD"/>
    <w:rPr>
      <w:lang w:val="fr-CA"/>
    </w:rPr>
  </w:style>
  <w:style w:type="paragraph" w:customStyle="1" w:styleId="tableitaliclevel1x-e">
    <w:name w:val="tableitaliclevel1x-e"/>
    <w:basedOn w:val="tablelevel1x-e"/>
    <w:rsid w:val="000C79CD"/>
    <w:rPr>
      <w:i/>
    </w:rPr>
  </w:style>
  <w:style w:type="paragraph" w:customStyle="1" w:styleId="tableitaliclevel1x-f">
    <w:name w:val="tableitaliclevel1x-f"/>
    <w:basedOn w:val="tablelevel1x-f"/>
    <w:rsid w:val="000C79CD"/>
    <w:rPr>
      <w:i/>
    </w:rPr>
  </w:style>
  <w:style w:type="paragraph" w:customStyle="1" w:styleId="tablebolditalic-e">
    <w:name w:val="tablebolditalic-e"/>
    <w:basedOn w:val="tableitalic-e"/>
    <w:rsid w:val="000C79CD"/>
    <w:rPr>
      <w:b/>
    </w:rPr>
  </w:style>
  <w:style w:type="paragraph" w:customStyle="1" w:styleId="tablebolditalic-f">
    <w:name w:val="tablebolditalic-f"/>
    <w:basedOn w:val="tableitalic-f"/>
    <w:rsid w:val="000C79CD"/>
    <w:rPr>
      <w:b/>
    </w:rPr>
  </w:style>
  <w:style w:type="paragraph" w:customStyle="1" w:styleId="headnoteitalic-e">
    <w:name w:val="headnoteitalic-e"/>
    <w:basedOn w:val="headnote-e"/>
    <w:rsid w:val="000C79CD"/>
    <w:rPr>
      <w:i/>
    </w:rPr>
  </w:style>
  <w:style w:type="paragraph" w:customStyle="1" w:styleId="headnoteitalic-f">
    <w:name w:val="headnoteitalic-f"/>
    <w:basedOn w:val="headnote-f"/>
    <w:rsid w:val="000C79CD"/>
    <w:rPr>
      <w:i/>
    </w:rPr>
  </w:style>
  <w:style w:type="paragraph" w:customStyle="1" w:styleId="xheadnote-e">
    <w:name w:val="xheadnote-e"/>
    <w:basedOn w:val="xleftpara-e"/>
    <w:rsid w:val="000C79CD"/>
    <w:rPr>
      <w:b/>
    </w:rPr>
  </w:style>
  <w:style w:type="paragraph" w:customStyle="1" w:styleId="xheadnote-f">
    <w:name w:val="xheadnote-f"/>
    <w:basedOn w:val="xleftpara-f"/>
    <w:rsid w:val="000C79CD"/>
    <w:rPr>
      <w:b/>
    </w:rPr>
  </w:style>
  <w:style w:type="paragraph" w:customStyle="1" w:styleId="Pschedule-e">
    <w:name w:val="Pschedule-e"/>
    <w:basedOn w:val="schedule-e"/>
    <w:rsid w:val="000C79CD"/>
    <w:rPr>
      <w:b/>
    </w:rPr>
  </w:style>
  <w:style w:type="paragraph" w:customStyle="1" w:styleId="Pschedule-f">
    <w:name w:val="Pschedule-f"/>
    <w:basedOn w:val="schedule-f"/>
    <w:rsid w:val="000C79CD"/>
    <w:rPr>
      <w:b/>
    </w:rPr>
  </w:style>
  <w:style w:type="paragraph" w:customStyle="1" w:styleId="rsignature-e">
    <w:name w:val="rsignature-e"/>
    <w:basedOn w:val="signature-e"/>
    <w:rsid w:val="000C79CD"/>
  </w:style>
  <w:style w:type="paragraph" w:customStyle="1" w:styleId="rsignature-f">
    <w:name w:val="rsignature-f"/>
    <w:basedOn w:val="signature-e"/>
    <w:rsid w:val="000C79CD"/>
    <w:rPr>
      <w:lang w:val="fr-CA"/>
    </w:rPr>
  </w:style>
  <w:style w:type="paragraph" w:customStyle="1" w:styleId="lsignature-e">
    <w:name w:val="lsignature-e"/>
    <w:basedOn w:val="signature-e"/>
    <w:rsid w:val="000C79CD"/>
    <w:pPr>
      <w:jc w:val="left"/>
    </w:pPr>
  </w:style>
  <w:style w:type="paragraph" w:customStyle="1" w:styleId="lsignature-f">
    <w:name w:val="lsignature-f"/>
    <w:basedOn w:val="signature-f"/>
    <w:rsid w:val="000C79CD"/>
    <w:pPr>
      <w:jc w:val="left"/>
    </w:pPr>
  </w:style>
  <w:style w:type="paragraph" w:customStyle="1" w:styleId="rsigntit-e">
    <w:name w:val="rsigntit-e"/>
    <w:basedOn w:val="signtit-e"/>
    <w:rsid w:val="000C79CD"/>
  </w:style>
  <w:style w:type="paragraph" w:customStyle="1" w:styleId="rsigntit-f">
    <w:name w:val="rsigntit-f"/>
    <w:basedOn w:val="signtit-e"/>
    <w:rsid w:val="000C79CD"/>
    <w:rPr>
      <w:lang w:val="fr-CA"/>
    </w:rPr>
  </w:style>
  <w:style w:type="paragraph" w:customStyle="1" w:styleId="lsigntit-e">
    <w:name w:val="lsigntit-e"/>
    <w:basedOn w:val="signtit-e"/>
    <w:rsid w:val="000C79CD"/>
    <w:pPr>
      <w:jc w:val="left"/>
    </w:pPr>
  </w:style>
  <w:style w:type="paragraph" w:customStyle="1" w:styleId="lsigntit-f">
    <w:name w:val="lsigntit-f"/>
    <w:basedOn w:val="signtit-f"/>
    <w:rsid w:val="000C79CD"/>
    <w:pPr>
      <w:jc w:val="left"/>
    </w:pPr>
  </w:style>
  <w:style w:type="paragraph" w:customStyle="1" w:styleId="certify-e">
    <w:name w:val="certify-e"/>
    <w:basedOn w:val="dated-e"/>
    <w:rsid w:val="000C79CD"/>
  </w:style>
  <w:style w:type="paragraph" w:customStyle="1" w:styleId="certify-f">
    <w:name w:val="certify-f"/>
    <w:basedOn w:val="dated-f"/>
    <w:rsid w:val="000C79CD"/>
  </w:style>
  <w:style w:type="paragraph" w:customStyle="1" w:styleId="YPheading3-e">
    <w:name w:val="YPheading3-e"/>
    <w:basedOn w:val="Pheading3-e"/>
    <w:rsid w:val="000C79CD"/>
    <w:pPr>
      <w:shd w:val="clear" w:color="auto" w:fill="D9D9D9"/>
    </w:pPr>
  </w:style>
  <w:style w:type="paragraph" w:customStyle="1" w:styleId="YPheading3-f">
    <w:name w:val="YPheading3-f"/>
    <w:basedOn w:val="Pheading3-f"/>
    <w:rsid w:val="000C79CD"/>
    <w:pPr>
      <w:shd w:val="clear" w:color="auto" w:fill="D9D9D9"/>
    </w:pPr>
  </w:style>
  <w:style w:type="paragraph" w:customStyle="1" w:styleId="Yproctablelevel1x-e">
    <w:name w:val="Yproctablelevel1x-e"/>
    <w:basedOn w:val="Ytablelevel1x-e"/>
    <w:rsid w:val="000C79CD"/>
    <w:pPr>
      <w:ind w:left="240"/>
    </w:pPr>
  </w:style>
  <w:style w:type="paragraph" w:customStyle="1" w:styleId="Yproctablelevel1x-f">
    <w:name w:val="Yproctablelevel1x-f"/>
    <w:basedOn w:val="Ytablelevel1x-f"/>
    <w:rsid w:val="000C79CD"/>
    <w:pPr>
      <w:ind w:left="240"/>
    </w:pPr>
  </w:style>
  <w:style w:type="paragraph" w:customStyle="1" w:styleId="Yproctableboldlevel1x-e">
    <w:name w:val="Yproctableboldlevel1x-e"/>
    <w:basedOn w:val="Yproctablelevel1x-e"/>
    <w:rsid w:val="000C79CD"/>
    <w:rPr>
      <w:b/>
    </w:rPr>
  </w:style>
  <w:style w:type="paragraph" w:customStyle="1" w:styleId="Yproctableboldlevel1x-f">
    <w:name w:val="Yproctableboldlevel1x-f"/>
    <w:basedOn w:val="Yproctablelevel1x-f"/>
    <w:rsid w:val="000C79CD"/>
    <w:rPr>
      <w:b/>
    </w:rPr>
  </w:style>
  <w:style w:type="paragraph" w:customStyle="1" w:styleId="ConsolidationPeriod-f">
    <w:name w:val="ConsolidationPeriod-f"/>
    <w:basedOn w:val="ConsolidationPeriod-e"/>
    <w:rsid w:val="000C79CD"/>
    <w:rPr>
      <w:lang w:val="fr-CA"/>
    </w:rPr>
  </w:style>
  <w:style w:type="paragraph" w:customStyle="1" w:styleId="Notice-e">
    <w:name w:val="Notice-e"/>
    <w:rsid w:val="000C79C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C79CD"/>
    <w:pPr>
      <w:spacing w:before="80"/>
      <w:ind w:left="720"/>
    </w:pPr>
  </w:style>
  <w:style w:type="paragraph" w:customStyle="1" w:styleId="NoticeAmend1-f">
    <w:name w:val="NoticeAmend1-f"/>
    <w:basedOn w:val="NoticeAmend1-e"/>
    <w:rsid w:val="000C79CD"/>
    <w:rPr>
      <w:lang w:val="fr-CA"/>
    </w:rPr>
  </w:style>
  <w:style w:type="paragraph" w:customStyle="1" w:styleId="NoticeAmend2-e">
    <w:name w:val="NoticeAmend2-e"/>
    <w:basedOn w:val="Notice-e"/>
    <w:rsid w:val="000C79CD"/>
    <w:pPr>
      <w:spacing w:before="40" w:line="180" w:lineRule="exact"/>
      <w:ind w:left="1440"/>
      <w:jc w:val="left"/>
    </w:pPr>
  </w:style>
  <w:style w:type="paragraph" w:customStyle="1" w:styleId="NoticeAmend2-f">
    <w:name w:val="NoticeAmend2-f"/>
    <w:basedOn w:val="NoticeAmend2-e"/>
    <w:rsid w:val="000C79CD"/>
    <w:rPr>
      <w:lang w:val="fr-CA"/>
    </w:rPr>
  </w:style>
  <w:style w:type="paragraph" w:customStyle="1" w:styleId="NoticeAmend3-e">
    <w:name w:val="NoticeAmend3-e"/>
    <w:basedOn w:val="NoticeAmend1-e"/>
    <w:rsid w:val="000C79CD"/>
    <w:pPr>
      <w:spacing w:before="40"/>
    </w:pPr>
  </w:style>
  <w:style w:type="paragraph" w:customStyle="1" w:styleId="NoticeAmend3-f">
    <w:name w:val="NoticeAmend3-f"/>
    <w:basedOn w:val="NoticeAmend3-e"/>
    <w:rsid w:val="000C79CD"/>
    <w:rPr>
      <w:lang w:val="fr-CA"/>
    </w:rPr>
  </w:style>
  <w:style w:type="paragraph" w:customStyle="1" w:styleId="Notice-f">
    <w:name w:val="Notice-f"/>
    <w:basedOn w:val="Notice-e"/>
    <w:rsid w:val="000C79CD"/>
    <w:rPr>
      <w:lang w:val="fr-CA"/>
    </w:rPr>
  </w:style>
  <w:style w:type="paragraph" w:customStyle="1" w:styleId="NoticeProc1-e">
    <w:name w:val="NoticeProc1-e"/>
    <w:basedOn w:val="Notice-e"/>
    <w:rsid w:val="000C79CD"/>
    <w:pPr>
      <w:spacing w:before="120" w:line="180" w:lineRule="exact"/>
      <w:ind w:left="720"/>
      <w:jc w:val="left"/>
    </w:pPr>
  </w:style>
  <w:style w:type="paragraph" w:customStyle="1" w:styleId="NoticeProc1-f">
    <w:name w:val="NoticeProc1-f"/>
    <w:basedOn w:val="NoticeProc1-e"/>
    <w:rsid w:val="000C79CD"/>
    <w:rPr>
      <w:lang w:val="fr-CA"/>
    </w:rPr>
  </w:style>
  <w:style w:type="paragraph" w:customStyle="1" w:styleId="Yparawindt2-e">
    <w:name w:val="Yparawindt2-e"/>
    <w:basedOn w:val="parawindt2-e"/>
    <w:rsid w:val="000C79CD"/>
    <w:pPr>
      <w:shd w:val="clear" w:color="auto" w:fill="D9D9D9"/>
    </w:pPr>
  </w:style>
  <w:style w:type="paragraph" w:customStyle="1" w:styleId="Yparawindt2-f">
    <w:name w:val="Yparawindt2-f"/>
    <w:basedOn w:val="parawindt2-f"/>
    <w:rsid w:val="000C79CD"/>
    <w:pPr>
      <w:shd w:val="clear" w:color="auto" w:fill="D9D9D9"/>
    </w:pPr>
  </w:style>
  <w:style w:type="paragraph" w:customStyle="1" w:styleId="Yparawindt3-e">
    <w:name w:val="Yparawindt3-e"/>
    <w:basedOn w:val="parawindt3-e"/>
    <w:rsid w:val="000C79CD"/>
    <w:pPr>
      <w:shd w:val="clear" w:color="auto" w:fill="D9D9D9"/>
    </w:pPr>
  </w:style>
  <w:style w:type="paragraph" w:customStyle="1" w:styleId="Yparawindt3-f">
    <w:name w:val="Yparawindt3-f"/>
    <w:basedOn w:val="parawindt3-f"/>
    <w:rsid w:val="000C79CD"/>
    <w:pPr>
      <w:shd w:val="clear" w:color="auto" w:fill="D9D9D9"/>
    </w:pPr>
  </w:style>
  <w:style w:type="paragraph" w:customStyle="1" w:styleId="heading2x-e">
    <w:name w:val="heading2x-e"/>
    <w:basedOn w:val="heading2-e"/>
    <w:rsid w:val="000C79CD"/>
  </w:style>
  <w:style w:type="paragraph" w:customStyle="1" w:styleId="heading2x-f">
    <w:name w:val="heading2x-f"/>
    <w:basedOn w:val="heading2-f"/>
    <w:rsid w:val="000C79CD"/>
  </w:style>
  <w:style w:type="paragraph" w:customStyle="1" w:styleId="heading3x-e">
    <w:name w:val="heading3x-e"/>
    <w:basedOn w:val="heading3-e"/>
    <w:rsid w:val="000C79CD"/>
  </w:style>
  <w:style w:type="paragraph" w:customStyle="1" w:styleId="heading3x-f">
    <w:name w:val="heading3x-f"/>
    <w:basedOn w:val="heading3-f"/>
    <w:rsid w:val="000C79CD"/>
  </w:style>
  <w:style w:type="paragraph" w:customStyle="1" w:styleId="Yprocparanoindt-e">
    <w:name w:val="Yprocparanoindt-e"/>
    <w:basedOn w:val="paranoindt-e"/>
    <w:rsid w:val="000C79CD"/>
    <w:pPr>
      <w:shd w:val="clear" w:color="auto" w:fill="D9D9D9"/>
      <w:ind w:left="245"/>
    </w:pPr>
  </w:style>
  <w:style w:type="paragraph" w:customStyle="1" w:styleId="Yprocparanoindt-f">
    <w:name w:val="Yprocparanoindt-f"/>
    <w:basedOn w:val="Yprocparanoindt-e"/>
    <w:rsid w:val="000C79CD"/>
    <w:rPr>
      <w:lang w:val="fr-CA"/>
    </w:rPr>
  </w:style>
  <w:style w:type="paragraph" w:customStyle="1" w:styleId="pnoteclause-e">
    <w:name w:val="pnoteclause-e"/>
    <w:basedOn w:val="Yprocclause-e"/>
    <w:rsid w:val="000C79CD"/>
  </w:style>
  <w:style w:type="paragraph" w:customStyle="1" w:styleId="pnoteclause-f">
    <w:name w:val="pnoteclause-f"/>
    <w:basedOn w:val="Yprocclause-f"/>
    <w:rsid w:val="000C79CD"/>
  </w:style>
  <w:style w:type="paragraph" w:customStyle="1" w:styleId="DraftNote">
    <w:name w:val="DraftNote"/>
    <w:basedOn w:val="note-e"/>
    <w:rsid w:val="000C79CD"/>
    <w:rPr>
      <w:rFonts w:ascii="Times New (W1)" w:hAnsi="Times New (W1)"/>
      <w:b/>
      <w:i/>
    </w:rPr>
  </w:style>
  <w:style w:type="character" w:customStyle="1" w:styleId="HeaderChar">
    <w:name w:val="Header Char"/>
    <w:basedOn w:val="DefaultParagraphFont"/>
    <w:link w:val="Header"/>
    <w:uiPriority w:val="99"/>
    <w:rsid w:val="003C5254"/>
    <w:rPr>
      <w:sz w:val="26"/>
      <w:lang w:val="en-US" w:eastAsia="en-US"/>
    </w:rPr>
  </w:style>
  <w:style w:type="paragraph" w:customStyle="1" w:styleId="tableheadingrev-e">
    <w:name w:val="tableheadingrev-e"/>
    <w:basedOn w:val="tableheading-e"/>
    <w:rsid w:val="00DB26D4"/>
    <w:rPr>
      <w:caps w:val="0"/>
    </w:rPr>
  </w:style>
  <w:style w:type="paragraph" w:customStyle="1" w:styleId="tableheadingrev-f">
    <w:name w:val="tableheadingrev-f"/>
    <w:basedOn w:val="tableheadingrev-e"/>
    <w:rsid w:val="00DB26D4"/>
    <w:rPr>
      <w:lang w:val="fr-CA"/>
    </w:rPr>
  </w:style>
  <w:style w:type="paragraph" w:customStyle="1" w:styleId="Yregtitle-e">
    <w:name w:val="Yregtitle-e"/>
    <w:basedOn w:val="regtitle-e"/>
    <w:rsid w:val="00DB26D4"/>
    <w:pPr>
      <w:shd w:val="clear" w:color="auto" w:fill="D9D9D9"/>
    </w:pPr>
  </w:style>
  <w:style w:type="paragraph" w:customStyle="1" w:styleId="Yregtitle-f">
    <w:name w:val="Yregtitle-f"/>
    <w:basedOn w:val="Yregtitle-e"/>
    <w:rsid w:val="00DB26D4"/>
    <w:rPr>
      <w:lang w:val="fr-CA"/>
    </w:rPr>
  </w:style>
  <w:style w:type="paragraph" w:customStyle="1" w:styleId="YTOCpartLeft-e">
    <w:name w:val="YTOCpartLeft-e"/>
    <w:basedOn w:val="TOCpartLeft-e"/>
    <w:rsid w:val="00DB26D4"/>
    <w:pPr>
      <w:shd w:val="clear" w:color="auto" w:fill="D9D9D9"/>
    </w:pPr>
  </w:style>
  <w:style w:type="paragraph" w:customStyle="1" w:styleId="YTOCpartLeft-f">
    <w:name w:val="YTOCpartLeft-f"/>
    <w:basedOn w:val="YTOCpartLeft-e"/>
    <w:rsid w:val="00DB26D4"/>
    <w:rPr>
      <w:lang w:val="fr-CA"/>
    </w:rPr>
  </w:style>
  <w:style w:type="paragraph" w:customStyle="1" w:styleId="YTOCid-e">
    <w:name w:val="YTOCid-e"/>
    <w:basedOn w:val="TOCid-e"/>
    <w:rsid w:val="00DB26D4"/>
    <w:pPr>
      <w:shd w:val="clear" w:color="auto" w:fill="D9D9D9"/>
    </w:pPr>
  </w:style>
  <w:style w:type="paragraph" w:customStyle="1" w:styleId="YTOCid-f">
    <w:name w:val="YTOCid-f"/>
    <w:basedOn w:val="YTOCid-e"/>
    <w:rsid w:val="00DB26D4"/>
    <w:rPr>
      <w:lang w:val="fr-CA"/>
    </w:rPr>
  </w:style>
  <w:style w:type="paragraph" w:customStyle="1" w:styleId="YTOCSched-e">
    <w:name w:val="YTOCSched-e"/>
    <w:basedOn w:val="TOCsched-e"/>
    <w:rsid w:val="00DB26D4"/>
    <w:pPr>
      <w:shd w:val="clear" w:color="auto" w:fill="D9D9D9"/>
    </w:pPr>
  </w:style>
  <w:style w:type="paragraph" w:customStyle="1" w:styleId="YTOCSched-f">
    <w:name w:val="YTOCSched-f"/>
    <w:basedOn w:val="YTOCSched-e"/>
    <w:rsid w:val="00DB26D4"/>
    <w:rPr>
      <w:lang w:val="fr-CA"/>
    </w:rPr>
  </w:style>
  <w:style w:type="paragraph" w:customStyle="1" w:styleId="YTOCTable-e">
    <w:name w:val="YTOCTable-e"/>
    <w:basedOn w:val="TOCtable-e"/>
    <w:rsid w:val="00DB26D4"/>
    <w:pPr>
      <w:shd w:val="clear" w:color="auto" w:fill="D9D9D9"/>
    </w:pPr>
  </w:style>
  <w:style w:type="paragraph" w:customStyle="1" w:styleId="YTOCTable-f">
    <w:name w:val="YTOCTable-f"/>
    <w:basedOn w:val="YTOCTable-e"/>
    <w:rsid w:val="00DB26D4"/>
    <w:rPr>
      <w:lang w:val="fr-CA"/>
    </w:rPr>
  </w:style>
  <w:style w:type="paragraph" w:customStyle="1" w:styleId="YTOCheadLeft-e">
    <w:name w:val="YTOCheadLeft-e"/>
    <w:basedOn w:val="TOCheadLeft-e"/>
    <w:rsid w:val="00DB26D4"/>
    <w:pPr>
      <w:shd w:val="clear" w:color="auto" w:fill="D9D9D9"/>
    </w:pPr>
  </w:style>
  <w:style w:type="paragraph" w:customStyle="1" w:styleId="YTOCheadLeft-f">
    <w:name w:val="YTOCheadLeft-f"/>
    <w:basedOn w:val="YTOCheadLeft-e"/>
    <w:rsid w:val="00DB26D4"/>
    <w:rPr>
      <w:lang w:val="fr-CA"/>
    </w:rPr>
  </w:style>
  <w:style w:type="paragraph" w:customStyle="1" w:styleId="YTOCPartCenter-e">
    <w:name w:val="YTOCPartCenter-e"/>
    <w:basedOn w:val="TOCpartCenter-e"/>
    <w:rsid w:val="00DB26D4"/>
    <w:pPr>
      <w:shd w:val="clear" w:color="auto" w:fill="D9D9D9"/>
    </w:pPr>
  </w:style>
  <w:style w:type="paragraph" w:customStyle="1" w:styleId="YTOCPartCenter-f">
    <w:name w:val="YTOCPartCenter-f"/>
    <w:basedOn w:val="YTOCPartCenter-e"/>
    <w:rsid w:val="00DB26D4"/>
    <w:rPr>
      <w:lang w:val="fr-CA"/>
    </w:rPr>
  </w:style>
  <w:style w:type="paragraph" w:customStyle="1" w:styleId="YTOCHeadCenter-e">
    <w:name w:val="YTOCHeadCenter-e"/>
    <w:basedOn w:val="TOCheadCenter-e"/>
    <w:rsid w:val="00DB26D4"/>
    <w:pPr>
      <w:shd w:val="clear" w:color="auto" w:fill="D9D9D9"/>
    </w:pPr>
  </w:style>
  <w:style w:type="paragraph" w:customStyle="1" w:styleId="YTOCHeadCenter-f">
    <w:name w:val="YTOCHeadCenter-f"/>
    <w:basedOn w:val="YTOCHeadCenter-e"/>
    <w:rsid w:val="00DB26D4"/>
    <w:rPr>
      <w:lang w:val="fr-CA"/>
    </w:rPr>
  </w:style>
  <w:style w:type="paragraph" w:customStyle="1" w:styleId="YTOCHead-e">
    <w:name w:val="YTOCHead-e"/>
    <w:basedOn w:val="TOChead-e"/>
    <w:rsid w:val="00DB26D4"/>
    <w:pPr>
      <w:shd w:val="clear" w:color="auto" w:fill="D9D9D9"/>
    </w:pPr>
  </w:style>
  <w:style w:type="paragraph" w:customStyle="1" w:styleId="YTOCHead-f">
    <w:name w:val="YTOCHead-f"/>
    <w:basedOn w:val="YTOCHead-e"/>
    <w:rsid w:val="00DB26D4"/>
    <w:rPr>
      <w:lang w:val="fr-CA"/>
    </w:rPr>
  </w:style>
  <w:style w:type="paragraph" w:customStyle="1" w:styleId="TOCForm-e">
    <w:name w:val="TOCForm-e"/>
    <w:basedOn w:val="TOChead-e"/>
    <w:rsid w:val="00DB26D4"/>
  </w:style>
  <w:style w:type="paragraph" w:customStyle="1" w:styleId="TOCForm-f">
    <w:name w:val="TOCForm-f"/>
    <w:basedOn w:val="TOCForm-e"/>
    <w:rsid w:val="00DB26D4"/>
    <w:rPr>
      <w:lang w:val="fr-FR"/>
    </w:rPr>
  </w:style>
  <w:style w:type="paragraph" w:customStyle="1" w:styleId="YTOCForm-e">
    <w:name w:val="YTOCForm-e"/>
    <w:basedOn w:val="TOCForm-e"/>
    <w:rsid w:val="00DB26D4"/>
    <w:pPr>
      <w:shd w:val="clear" w:color="auto" w:fill="D9D9D9"/>
    </w:pPr>
  </w:style>
  <w:style w:type="paragraph" w:customStyle="1" w:styleId="YTOCForm-f">
    <w:name w:val="YTOCForm-f"/>
    <w:basedOn w:val="YTOCForm-e"/>
    <w:rsid w:val="00DB26D4"/>
    <w:rPr>
      <w:lang w:val="fr-CA"/>
    </w:rPr>
  </w:style>
  <w:style w:type="paragraph" w:styleId="ListParagraph">
    <w:name w:val="List Paragraph"/>
    <w:basedOn w:val="Normal"/>
    <w:uiPriority w:val="34"/>
    <w:qFormat/>
    <w:rsid w:val="00B748DF"/>
    <w:pPr>
      <w:ind w:left="720"/>
      <w:contextualSpacing/>
    </w:pPr>
  </w:style>
  <w:style w:type="paragraph" w:styleId="BalloonText">
    <w:name w:val="Balloon Text"/>
    <w:basedOn w:val="Normal"/>
    <w:link w:val="BalloonTextChar"/>
    <w:semiHidden/>
    <w:unhideWhenUsed/>
    <w:rsid w:val="00EA0B53"/>
    <w:rPr>
      <w:rFonts w:ascii="Tahoma" w:hAnsi="Tahoma" w:cs="Tahoma"/>
      <w:sz w:val="16"/>
      <w:szCs w:val="16"/>
    </w:rPr>
  </w:style>
  <w:style w:type="character" w:customStyle="1" w:styleId="BalloonTextChar">
    <w:name w:val="Balloon Text Char"/>
    <w:basedOn w:val="DefaultParagraphFont"/>
    <w:link w:val="BalloonText"/>
    <w:semiHidden/>
    <w:rsid w:val="00EA0B5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D"/>
    <w:pPr>
      <w:spacing w:after="200" w:line="276" w:lineRule="auto"/>
    </w:pPr>
    <w:rPr>
      <w:rFonts w:eastAsiaTheme="minorHAnsi" w:cstheme="minorBidi"/>
      <w:sz w:val="24"/>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rPr>
  </w:style>
  <w:style w:type="character" w:default="1" w:styleId="DefaultParagraphFont">
    <w:name w:val="Default Paragraph Font"/>
    <w:uiPriority w:val="1"/>
    <w:semiHidden/>
    <w:unhideWhenUsed/>
    <w:rsid w:val="003D1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2CD"/>
  </w:style>
  <w:style w:type="paragraph" w:customStyle="1" w:styleId="note-e">
    <w:name w:val="note-e"/>
    <w:rsid w:val="000C79CD"/>
    <w:pPr>
      <w:tabs>
        <w:tab w:val="left" w:pos="-1156"/>
        <w:tab w:val="left" w:pos="1156"/>
      </w:tabs>
      <w:spacing w:after="200" w:line="200" w:lineRule="atLeast"/>
    </w:pPr>
    <w:rPr>
      <w:snapToGrid w:val="0"/>
      <w:sz w:val="26"/>
      <w:lang w:val="en-GB" w:eastAsia="en-US"/>
    </w:rPr>
  </w:style>
  <w:style w:type="paragraph" w:customStyle="1" w:styleId="regnumber-e">
    <w:name w:val="regnumber-e"/>
    <w:rsid w:val="000C79CD"/>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0C79CD"/>
    <w:rPr>
      <w:rFonts w:ascii="Times New (W1)" w:hAnsi="Times New (W1)"/>
      <w:b w:val="0"/>
    </w:rPr>
  </w:style>
  <w:style w:type="character" w:styleId="Strong">
    <w:name w:val="Strong"/>
    <w:basedOn w:val="DefaultParagraphFont"/>
    <w:qFormat/>
    <w:rsid w:val="000C79CD"/>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customStyle="1" w:styleId="ActTitle-e">
    <w:name w:val="ActTitle-e"/>
    <w:basedOn w:val="Normal"/>
    <w:rsid w:val="000C79CD"/>
    <w:pPr>
      <w:tabs>
        <w:tab w:val="left" w:pos="0"/>
      </w:tabs>
      <w:spacing w:line="200" w:lineRule="atLeast"/>
      <w:jc w:val="center"/>
    </w:pPr>
    <w:rPr>
      <w:b/>
      <w:caps/>
      <w:snapToGrid w:val="0"/>
      <w:lang w:val="en-GB"/>
    </w:rPr>
  </w:style>
  <w:style w:type="paragraph" w:customStyle="1" w:styleId="regaction-e">
    <w:name w:val="regaction-e"/>
    <w:basedOn w:val="Normal"/>
    <w:rsid w:val="000C79CD"/>
    <w:pPr>
      <w:suppressAutoHyphens/>
      <w:spacing w:line="200" w:lineRule="atLeast"/>
      <w:jc w:val="center"/>
    </w:pPr>
    <w:rPr>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section-e">
    <w:name w:val="Psection-e"/>
    <w:basedOn w:val="section-e"/>
    <w:rsid w:val="000C79CD"/>
    <w:rPr>
      <w:b/>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basedOn w:val="Normal"/>
    <w:rsid w:val="000C79CD"/>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0C79CD"/>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0C79C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0C79CD"/>
  </w:style>
  <w:style w:type="paragraph" w:customStyle="1" w:styleId="headnote-e">
    <w:name w:val="headnote-e"/>
    <w:basedOn w:val="Normal"/>
    <w:rsid w:val="000C79CD"/>
    <w:pPr>
      <w:keepNext/>
      <w:keepLines/>
      <w:tabs>
        <w:tab w:val="left" w:pos="0"/>
      </w:tabs>
      <w:suppressAutoHyphens/>
      <w:spacing w:line="200" w:lineRule="atLeast"/>
    </w:pPr>
    <w:rPr>
      <w:b/>
      <w:snapToGrid w:val="0"/>
      <w:lang w:val="en-GB"/>
    </w:rPr>
  </w:style>
  <w:style w:type="paragraph" w:customStyle="1" w:styleId="assent-e">
    <w:name w:val="assent-e"/>
    <w:rsid w:val="000C79C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C79CD"/>
    <w:rPr>
      <w:lang w:val="fr-CA"/>
    </w:rPr>
  </w:style>
  <w:style w:type="paragraph" w:customStyle="1" w:styleId="chapter-e">
    <w:name w:val="chapter-e"/>
    <w:rsid w:val="000C79C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C79CD"/>
    <w:rPr>
      <w:lang w:val="fr-CA"/>
    </w:rPr>
  </w:style>
  <w:style w:type="paragraph" w:customStyle="1" w:styleId="clause-e">
    <w:name w:val="clause-e"/>
    <w:rsid w:val="000C79C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C79CD"/>
    <w:rPr>
      <w:lang w:val="fr-CA"/>
    </w:rPr>
  </w:style>
  <w:style w:type="paragraph" w:customStyle="1" w:styleId="defclause-e">
    <w:name w:val="defclause-e"/>
    <w:basedOn w:val="clause-e"/>
    <w:rsid w:val="000C79CD"/>
  </w:style>
  <w:style w:type="paragraph" w:customStyle="1" w:styleId="defclause-f">
    <w:name w:val="defclause-f"/>
    <w:basedOn w:val="clause-e"/>
    <w:rsid w:val="000C79CD"/>
    <w:rPr>
      <w:lang w:val="fr-CA"/>
    </w:rPr>
  </w:style>
  <w:style w:type="paragraph" w:customStyle="1" w:styleId="definition-e">
    <w:name w:val="definition-e"/>
    <w:rsid w:val="000C79C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C79CD"/>
    <w:rPr>
      <w:lang w:val="fr-CA"/>
    </w:rPr>
  </w:style>
  <w:style w:type="paragraph" w:customStyle="1" w:styleId="defparagraph-e">
    <w:name w:val="defparagraph-e"/>
    <w:basedOn w:val="paragraph-e"/>
    <w:rsid w:val="000C79CD"/>
  </w:style>
  <w:style w:type="paragraph" w:customStyle="1" w:styleId="paragraph-e">
    <w:name w:val="paragraph-e"/>
    <w:rsid w:val="000C79C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C79CD"/>
    <w:rPr>
      <w:lang w:val="fr-CA"/>
    </w:rPr>
  </w:style>
  <w:style w:type="paragraph" w:customStyle="1" w:styleId="defsubclause-e">
    <w:name w:val="defsubclause-e"/>
    <w:basedOn w:val="subclause-e"/>
    <w:rsid w:val="000C79CD"/>
  </w:style>
  <w:style w:type="paragraph" w:customStyle="1" w:styleId="subclause-e">
    <w:name w:val="subclause-e"/>
    <w:rsid w:val="000C79C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C79CD"/>
    <w:rPr>
      <w:lang w:val="fr-CA"/>
    </w:rPr>
  </w:style>
  <w:style w:type="paragraph" w:customStyle="1" w:styleId="defsubpara-e">
    <w:name w:val="defsubpara-e"/>
    <w:basedOn w:val="subpara-e"/>
    <w:rsid w:val="000C79CD"/>
  </w:style>
  <w:style w:type="paragraph" w:customStyle="1" w:styleId="subpara-e">
    <w:name w:val="subpara-e"/>
    <w:rsid w:val="000C79C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C79CD"/>
    <w:rPr>
      <w:lang w:val="fr-CA"/>
    </w:rPr>
  </w:style>
  <w:style w:type="paragraph" w:customStyle="1" w:styleId="defsubsubclause-e">
    <w:name w:val="defsubsubclause-e"/>
    <w:basedOn w:val="subsubclause-e"/>
    <w:rsid w:val="000C79CD"/>
  </w:style>
  <w:style w:type="paragraph" w:customStyle="1" w:styleId="subsubclause-e">
    <w:name w:val="subsubclause-e"/>
    <w:rsid w:val="000C79C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C79CD"/>
    <w:rPr>
      <w:lang w:val="fr-CA"/>
    </w:rPr>
  </w:style>
  <w:style w:type="paragraph" w:customStyle="1" w:styleId="defsubsubpara-e">
    <w:name w:val="defsubsubpara-e"/>
    <w:basedOn w:val="subsubpara-e"/>
    <w:rsid w:val="000C79CD"/>
  </w:style>
  <w:style w:type="paragraph" w:customStyle="1" w:styleId="subsubpara-e">
    <w:name w:val="subsubpara-e"/>
    <w:rsid w:val="000C79C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C79CD"/>
    <w:rPr>
      <w:lang w:val="fr-CA"/>
    </w:rPr>
  </w:style>
  <w:style w:type="paragraph" w:customStyle="1" w:styleId="ellipsis-e">
    <w:name w:val="ellipsis-e"/>
    <w:rsid w:val="000C79CD"/>
    <w:pPr>
      <w:tabs>
        <w:tab w:val="left" w:pos="0"/>
      </w:tabs>
      <w:spacing w:line="200" w:lineRule="atLeast"/>
      <w:jc w:val="center"/>
    </w:pPr>
    <w:rPr>
      <w:snapToGrid w:val="0"/>
      <w:sz w:val="26"/>
      <w:lang w:val="en-GB" w:eastAsia="en-US"/>
    </w:rPr>
  </w:style>
  <w:style w:type="paragraph" w:customStyle="1" w:styleId="ellipsis-f">
    <w:name w:val="ellipsis-f"/>
    <w:basedOn w:val="ellipsis-e"/>
    <w:rsid w:val="000C79CD"/>
    <w:rPr>
      <w:lang w:val="fr-CA"/>
    </w:rPr>
  </w:style>
  <w:style w:type="paragraph" w:customStyle="1" w:styleId="EndTumble-e">
    <w:name w:val="End Tumble-e"/>
    <w:rsid w:val="000C79CD"/>
    <w:pPr>
      <w:tabs>
        <w:tab w:val="left" w:pos="0"/>
      </w:tabs>
      <w:suppressAutoHyphens/>
      <w:spacing w:before="120" w:line="200" w:lineRule="exact"/>
      <w:jc w:val="both"/>
    </w:pPr>
    <w:rPr>
      <w:snapToGrid w:val="0"/>
      <w:lang w:val="en-GB" w:eastAsia="en-US"/>
    </w:rPr>
  </w:style>
  <w:style w:type="paragraph" w:customStyle="1" w:styleId="EndTumble-f">
    <w:name w:val="End Tumble-f"/>
    <w:basedOn w:val="EndTumble-e"/>
    <w:rsid w:val="000C79CD"/>
    <w:rPr>
      <w:lang w:val="fr-CA"/>
    </w:rPr>
  </w:style>
  <w:style w:type="paragraph" w:customStyle="1" w:styleId="equation-e">
    <w:name w:val="equation-e"/>
    <w:basedOn w:val="Normal"/>
    <w:rsid w:val="000C79CD"/>
    <w:pPr>
      <w:suppressAutoHyphens/>
      <w:spacing w:before="111"/>
      <w:jc w:val="center"/>
    </w:pPr>
    <w:rPr>
      <w:snapToGrid w:val="0"/>
      <w:lang w:val="en-GB"/>
    </w:rPr>
  </w:style>
  <w:style w:type="paragraph" w:customStyle="1" w:styleId="equation-f">
    <w:name w:val="equation-f"/>
    <w:basedOn w:val="equation-e"/>
    <w:rsid w:val="000C79CD"/>
    <w:rPr>
      <w:lang w:val="fr-CA"/>
    </w:rPr>
  </w:style>
  <w:style w:type="paragraph" w:customStyle="1" w:styleId="firstdef-e">
    <w:name w:val="firstdef-e"/>
    <w:basedOn w:val="definition-e"/>
    <w:rsid w:val="000C79CD"/>
  </w:style>
  <w:style w:type="paragraph" w:customStyle="1" w:styleId="firstdef-f">
    <w:name w:val="firstdef-f"/>
    <w:basedOn w:val="definition-e"/>
    <w:rsid w:val="000C79CD"/>
    <w:rPr>
      <w:lang w:val="fr-CA"/>
    </w:rPr>
  </w:style>
  <w:style w:type="paragraph" w:customStyle="1" w:styleId="footnote-e">
    <w:name w:val="footnote-e"/>
    <w:rsid w:val="000C79CD"/>
    <w:pPr>
      <w:tabs>
        <w:tab w:val="left" w:pos="0"/>
      </w:tabs>
      <w:spacing w:after="200" w:line="200" w:lineRule="atLeast"/>
      <w:jc w:val="right"/>
    </w:pPr>
    <w:rPr>
      <w:snapToGrid w:val="0"/>
      <w:sz w:val="26"/>
      <w:lang w:val="en-GB" w:eastAsia="en-US"/>
    </w:rPr>
  </w:style>
  <w:style w:type="paragraph" w:customStyle="1" w:styleId="heading1-e">
    <w:name w:val="heading1-e"/>
    <w:rsid w:val="000C79C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C79CD"/>
    <w:rPr>
      <w:lang w:val="fr-CA"/>
    </w:rPr>
  </w:style>
  <w:style w:type="paragraph" w:customStyle="1" w:styleId="heading2-e">
    <w:name w:val="heading2-e"/>
    <w:rsid w:val="000C79C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C79CD"/>
    <w:rPr>
      <w:lang w:val="fr-CA"/>
    </w:rPr>
  </w:style>
  <w:style w:type="paragraph" w:customStyle="1" w:styleId="heading3-e">
    <w:name w:val="heading3-e"/>
    <w:rsid w:val="000C79C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C79CD"/>
    <w:rPr>
      <w:lang w:val="fr-CA"/>
    </w:rPr>
  </w:style>
  <w:style w:type="paragraph" w:customStyle="1" w:styleId="headingx-e">
    <w:name w:val="headingx-e"/>
    <w:rsid w:val="000C79C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C79CD"/>
    <w:rPr>
      <w:lang w:val="fr-CA"/>
    </w:rPr>
  </w:style>
  <w:style w:type="paragraph" w:customStyle="1" w:styleId="insert-e">
    <w:name w:val="insert-e"/>
    <w:rsid w:val="000C79CD"/>
    <w:pPr>
      <w:spacing w:after="200" w:line="200" w:lineRule="atLeast"/>
      <w:jc w:val="both"/>
    </w:pPr>
    <w:rPr>
      <w:b/>
      <w:i/>
      <w:snapToGrid w:val="0"/>
      <w:sz w:val="26"/>
      <w:lang w:val="en-GB" w:eastAsia="en-US"/>
    </w:rPr>
  </w:style>
  <w:style w:type="paragraph" w:customStyle="1" w:styleId="insert-f">
    <w:name w:val="insert-f"/>
    <w:basedOn w:val="insert-e"/>
    <w:rsid w:val="000C79CD"/>
    <w:rPr>
      <w:lang w:val="fr-CA"/>
    </w:rPr>
  </w:style>
  <w:style w:type="paragraph" w:customStyle="1" w:styleId="line-e">
    <w:name w:val="line-e"/>
    <w:rsid w:val="000C79CD"/>
    <w:pPr>
      <w:tabs>
        <w:tab w:val="left" w:pos="0"/>
      </w:tabs>
      <w:spacing w:after="200" w:line="200" w:lineRule="atLeast"/>
      <w:jc w:val="center"/>
    </w:pPr>
    <w:rPr>
      <w:snapToGrid w:val="0"/>
      <w:sz w:val="26"/>
      <w:lang w:val="en-GB" w:eastAsia="en-US"/>
    </w:rPr>
  </w:style>
  <w:style w:type="paragraph" w:customStyle="1" w:styleId="line-f">
    <w:name w:val="line-f"/>
    <w:basedOn w:val="line-e"/>
    <w:rsid w:val="000C79CD"/>
    <w:rPr>
      <w:lang w:val="fr-CA"/>
    </w:rPr>
  </w:style>
  <w:style w:type="paragraph" w:customStyle="1" w:styleId="longtitle-e">
    <w:name w:val="longtitle-e"/>
    <w:rsid w:val="000C79CD"/>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0C79CD"/>
    <w:rPr>
      <w:lang w:val="fr-CA"/>
    </w:rPr>
  </w:style>
  <w:style w:type="paragraph" w:customStyle="1" w:styleId="minnote-e">
    <w:name w:val="minnote-e"/>
    <w:rsid w:val="000C79C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C79CD"/>
    <w:rPr>
      <w:lang w:val="fr-CA"/>
    </w:rPr>
  </w:style>
  <w:style w:type="paragraph" w:customStyle="1" w:styleId="number-e">
    <w:name w:val="number-e"/>
    <w:rsid w:val="000C79C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C79CD"/>
    <w:rPr>
      <w:lang w:val="fr-CA"/>
    </w:rPr>
  </w:style>
  <w:style w:type="paragraph" w:customStyle="1" w:styleId="paragraph-f">
    <w:name w:val="paragraph-f"/>
    <w:basedOn w:val="paragraph-e"/>
    <w:rsid w:val="000C79CD"/>
    <w:rPr>
      <w:lang w:val="fr-CA"/>
    </w:rPr>
  </w:style>
  <w:style w:type="paragraph" w:customStyle="1" w:styleId="paranoindt-e">
    <w:name w:val="paranoindt-e"/>
    <w:rsid w:val="000C79C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C79CD"/>
    <w:rPr>
      <w:lang w:val="fr-CA"/>
    </w:rPr>
  </w:style>
  <w:style w:type="paragraph" w:customStyle="1" w:styleId="parawindt-e">
    <w:name w:val="parawindt-e"/>
    <w:rsid w:val="000C79C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C79CD"/>
    <w:rPr>
      <w:lang w:val="fr-CA"/>
    </w:rPr>
  </w:style>
  <w:style w:type="paragraph" w:customStyle="1" w:styleId="parawtab-e">
    <w:name w:val="parawtab-e"/>
    <w:rsid w:val="000C79C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C79CD"/>
    <w:rPr>
      <w:lang w:val="fr-CA"/>
    </w:rPr>
  </w:style>
  <w:style w:type="paragraph" w:customStyle="1" w:styleId="partnum-e">
    <w:name w:val="partnum-e"/>
    <w:rsid w:val="000C79CD"/>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0C79CD"/>
    <w:rPr>
      <w:lang w:val="fr-CA"/>
    </w:rPr>
  </w:style>
  <w:style w:type="paragraph" w:customStyle="1" w:styleId="Pclause-e">
    <w:name w:val="Pclause-e"/>
    <w:basedOn w:val="clause-e"/>
    <w:rsid w:val="000C79CD"/>
    <w:rPr>
      <w:b/>
    </w:rPr>
  </w:style>
  <w:style w:type="paragraph" w:customStyle="1" w:styleId="Pclause-f">
    <w:name w:val="Pclause-f"/>
    <w:basedOn w:val="Pclause-e"/>
    <w:rsid w:val="000C79CD"/>
    <w:rPr>
      <w:lang w:val="fr-CA"/>
    </w:rPr>
  </w:style>
  <w:style w:type="paragraph" w:customStyle="1" w:styleId="Pheading1-e">
    <w:name w:val="Pheading1-e"/>
    <w:basedOn w:val="heading1-e"/>
    <w:rsid w:val="000C79CD"/>
    <w:rPr>
      <w:b/>
    </w:rPr>
  </w:style>
  <w:style w:type="paragraph" w:customStyle="1" w:styleId="Pheading1-f">
    <w:name w:val="Pheading1-f"/>
    <w:basedOn w:val="Pheading1-e"/>
    <w:rsid w:val="000C79CD"/>
    <w:rPr>
      <w:lang w:val="fr-CA"/>
    </w:rPr>
  </w:style>
  <w:style w:type="paragraph" w:customStyle="1" w:styleId="Pheading2-e">
    <w:name w:val="Pheading2-e"/>
    <w:basedOn w:val="heading2-e"/>
    <w:rsid w:val="000C79CD"/>
    <w:rPr>
      <w:b/>
    </w:rPr>
  </w:style>
  <w:style w:type="paragraph" w:customStyle="1" w:styleId="Pheading2-f">
    <w:name w:val="Pheading2-f"/>
    <w:basedOn w:val="Pheading2-e"/>
    <w:rsid w:val="000C79CD"/>
    <w:rPr>
      <w:lang w:val="fr-CA"/>
    </w:rPr>
  </w:style>
  <w:style w:type="paragraph" w:customStyle="1" w:styleId="Pheading3-e">
    <w:name w:val="Pheading3-e"/>
    <w:basedOn w:val="heading3-e"/>
    <w:rsid w:val="000C79CD"/>
    <w:rPr>
      <w:b/>
    </w:rPr>
  </w:style>
  <w:style w:type="paragraph" w:customStyle="1" w:styleId="Pheading3-f">
    <w:name w:val="Pheading3-f"/>
    <w:basedOn w:val="Pheading3-e"/>
    <w:rsid w:val="000C79CD"/>
    <w:rPr>
      <w:lang w:val="fr-CA"/>
    </w:rPr>
  </w:style>
  <w:style w:type="paragraph" w:customStyle="1" w:styleId="Pheadingx-e">
    <w:name w:val="Pheadingx-e"/>
    <w:basedOn w:val="headingx-e"/>
    <w:rsid w:val="000C79CD"/>
    <w:rPr>
      <w:b/>
    </w:rPr>
  </w:style>
  <w:style w:type="paragraph" w:customStyle="1" w:styleId="Pheadingx-f">
    <w:name w:val="Pheadingx-f"/>
    <w:basedOn w:val="Pheadingx-e"/>
    <w:rsid w:val="000C79CD"/>
    <w:rPr>
      <w:lang w:val="fr-CA"/>
    </w:rPr>
  </w:style>
  <w:style w:type="paragraph" w:customStyle="1" w:styleId="Pnote-e">
    <w:name w:val="Pnote-e"/>
    <w:rsid w:val="000C79C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C79CD"/>
    <w:rPr>
      <w:lang w:val="fr-CA"/>
    </w:rPr>
  </w:style>
  <w:style w:type="paragraph" w:customStyle="1" w:styleId="Pparagraph-e">
    <w:name w:val="Pparagraph-e"/>
    <w:basedOn w:val="paragraph-e"/>
    <w:rsid w:val="000C79CD"/>
    <w:rPr>
      <w:b/>
    </w:rPr>
  </w:style>
  <w:style w:type="paragraph" w:customStyle="1" w:styleId="Pparagraph-f">
    <w:name w:val="Pparagraph-f"/>
    <w:basedOn w:val="Pparagraph-e"/>
    <w:rsid w:val="000C79CD"/>
    <w:rPr>
      <w:lang w:val="fr-CA"/>
    </w:rPr>
  </w:style>
  <w:style w:type="paragraph" w:customStyle="1" w:styleId="preamble-e">
    <w:name w:val="preamble-e"/>
    <w:rsid w:val="000C79CD"/>
    <w:pPr>
      <w:tabs>
        <w:tab w:val="left" w:pos="378"/>
      </w:tabs>
      <w:spacing w:after="200" w:line="200" w:lineRule="atLeast"/>
    </w:pPr>
    <w:rPr>
      <w:snapToGrid w:val="0"/>
      <w:sz w:val="26"/>
      <w:lang w:val="en-GB" w:eastAsia="en-US"/>
    </w:rPr>
  </w:style>
  <w:style w:type="paragraph" w:customStyle="1" w:styleId="preamble-f">
    <w:name w:val="preamble-f"/>
    <w:basedOn w:val="preamble-e"/>
    <w:rsid w:val="000C79CD"/>
    <w:rPr>
      <w:lang w:val="fr-CA"/>
    </w:rPr>
  </w:style>
  <w:style w:type="paragraph" w:customStyle="1" w:styleId="section-e">
    <w:name w:val="section-e"/>
    <w:rsid w:val="000C79C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C79CD"/>
    <w:rPr>
      <w:lang w:val="fr-CA"/>
    </w:rPr>
  </w:style>
  <w:style w:type="paragraph" w:customStyle="1" w:styleId="partnumRepeal-e">
    <w:name w:val="partnumRepeal-e"/>
    <w:basedOn w:val="partnumRevoked-e"/>
    <w:rsid w:val="000C79CD"/>
    <w:pPr>
      <w:suppressAutoHyphens/>
      <w:spacing w:before="150" w:after="0" w:line="209" w:lineRule="exact"/>
    </w:pPr>
    <w:rPr>
      <w:sz w:val="19"/>
    </w:rPr>
  </w:style>
  <w:style w:type="paragraph" w:customStyle="1" w:styleId="partnumRevoked-e">
    <w:name w:val="partnumRevoked-e"/>
    <w:basedOn w:val="partnum-e"/>
    <w:rsid w:val="000C79CD"/>
    <w:rPr>
      <w:b w:val="0"/>
      <w:caps w:val="0"/>
    </w:rPr>
  </w:style>
  <w:style w:type="paragraph" w:customStyle="1" w:styleId="Psubclause-e">
    <w:name w:val="Psubclause-e"/>
    <w:basedOn w:val="subclause-e"/>
    <w:rsid w:val="000C79CD"/>
    <w:rPr>
      <w:b/>
    </w:rPr>
  </w:style>
  <w:style w:type="paragraph" w:customStyle="1" w:styleId="Psubclause-f">
    <w:name w:val="Psubclause-f"/>
    <w:basedOn w:val="Psubclause-e"/>
    <w:rsid w:val="000C79CD"/>
    <w:rPr>
      <w:lang w:val="fr-CA"/>
    </w:rPr>
  </w:style>
  <w:style w:type="paragraph" w:customStyle="1" w:styleId="Psubpara-e">
    <w:name w:val="Psubpara-e"/>
    <w:basedOn w:val="subpara-e"/>
    <w:rsid w:val="000C79CD"/>
    <w:rPr>
      <w:b/>
    </w:rPr>
  </w:style>
  <w:style w:type="paragraph" w:customStyle="1" w:styleId="Psubpara-f">
    <w:name w:val="Psubpara-f"/>
    <w:basedOn w:val="Psubpara-e"/>
    <w:rsid w:val="000C79CD"/>
    <w:rPr>
      <w:lang w:val="fr-CA"/>
    </w:rPr>
  </w:style>
  <w:style w:type="paragraph" w:customStyle="1" w:styleId="Psubsection-e">
    <w:name w:val="Psubsection-e"/>
    <w:basedOn w:val="subsection-e"/>
    <w:rsid w:val="000C79CD"/>
    <w:rPr>
      <w:b/>
    </w:rPr>
  </w:style>
  <w:style w:type="paragraph" w:customStyle="1" w:styleId="subsection-e">
    <w:name w:val="subsection-e"/>
    <w:basedOn w:val="section-e"/>
    <w:rsid w:val="000C79CD"/>
  </w:style>
  <w:style w:type="paragraph" w:customStyle="1" w:styleId="Psubsection-f">
    <w:name w:val="Psubsection-f"/>
    <w:basedOn w:val="Psubsection-e"/>
    <w:rsid w:val="000C79CD"/>
    <w:rPr>
      <w:lang w:val="fr-CA"/>
    </w:rPr>
  </w:style>
  <w:style w:type="paragraph" w:customStyle="1" w:styleId="Psubsubclause-e">
    <w:name w:val="Psubsubclause-e"/>
    <w:basedOn w:val="subsubclause-e"/>
    <w:rsid w:val="000C79CD"/>
    <w:rPr>
      <w:b/>
    </w:rPr>
  </w:style>
  <w:style w:type="paragraph" w:customStyle="1" w:styleId="Psubsubclause-f">
    <w:name w:val="Psubsubclause-f"/>
    <w:basedOn w:val="Psubsubclause-e"/>
    <w:rsid w:val="000C79CD"/>
    <w:rPr>
      <w:lang w:val="fr-CA"/>
    </w:rPr>
  </w:style>
  <w:style w:type="paragraph" w:customStyle="1" w:styleId="Psubsubpara-e">
    <w:name w:val="Psubsubpara-e"/>
    <w:basedOn w:val="subsubpara-e"/>
    <w:rsid w:val="000C79CD"/>
    <w:rPr>
      <w:b/>
    </w:rPr>
  </w:style>
  <w:style w:type="paragraph" w:customStyle="1" w:styleId="Psubsubpara-f">
    <w:name w:val="Psubsubpara-f"/>
    <w:basedOn w:val="Psubsubpara-e"/>
    <w:rsid w:val="000C79CD"/>
    <w:rPr>
      <w:lang w:val="fr-CA"/>
    </w:rPr>
  </w:style>
  <w:style w:type="paragraph" w:customStyle="1" w:styleId="Psubsubsubclause-e">
    <w:name w:val="Psubsubsubclause-e"/>
    <w:basedOn w:val="subsubsubclause-e"/>
    <w:rsid w:val="000C79CD"/>
    <w:rPr>
      <w:b/>
    </w:rPr>
  </w:style>
  <w:style w:type="paragraph" w:customStyle="1" w:styleId="subsubsubclause-e">
    <w:name w:val="subsubsubclause-e"/>
    <w:rsid w:val="000C79C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C79CD"/>
    <w:rPr>
      <w:lang w:val="fr-CA"/>
    </w:rPr>
  </w:style>
  <w:style w:type="paragraph" w:customStyle="1" w:styleId="Psubsubsubpara-e">
    <w:name w:val="Psubsubsubpara-e"/>
    <w:basedOn w:val="subsubsubpara-e"/>
    <w:rsid w:val="000C79CD"/>
    <w:rPr>
      <w:b/>
    </w:rPr>
  </w:style>
  <w:style w:type="paragraph" w:customStyle="1" w:styleId="subsubsubpara-e">
    <w:name w:val="subsubsubpara-e"/>
    <w:rsid w:val="000C79C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C79CD"/>
    <w:rPr>
      <w:lang w:val="fr-CA"/>
    </w:rPr>
  </w:style>
  <w:style w:type="paragraph" w:customStyle="1" w:styleId="scanned-e">
    <w:name w:val="scanned-e"/>
    <w:rsid w:val="000C79CD"/>
    <w:pPr>
      <w:spacing w:after="200" w:line="200" w:lineRule="atLeast"/>
      <w:jc w:val="both"/>
    </w:pPr>
    <w:rPr>
      <w:snapToGrid w:val="0"/>
      <w:sz w:val="26"/>
      <w:lang w:val="en-GB" w:eastAsia="en-US"/>
    </w:rPr>
  </w:style>
  <w:style w:type="paragraph" w:customStyle="1" w:styleId="scanned-f">
    <w:name w:val="scanned-f"/>
    <w:basedOn w:val="scanned-e"/>
    <w:rsid w:val="000C79CD"/>
    <w:rPr>
      <w:lang w:val="fr-CA"/>
    </w:rPr>
  </w:style>
  <w:style w:type="paragraph" w:customStyle="1" w:styleId="schedule-e">
    <w:name w:val="schedule-e"/>
    <w:rsid w:val="000C79C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C79CD"/>
    <w:rPr>
      <w:lang w:val="fr-CA"/>
    </w:rPr>
  </w:style>
  <w:style w:type="paragraph" w:customStyle="1" w:styleId="Sclause-e">
    <w:name w:val="Sclause-e"/>
    <w:basedOn w:val="clause-e"/>
    <w:rsid w:val="000C79CD"/>
    <w:pPr>
      <w:ind w:firstLine="0"/>
    </w:pPr>
  </w:style>
  <w:style w:type="paragraph" w:customStyle="1" w:styleId="Sclause-f">
    <w:name w:val="Sclause-f"/>
    <w:basedOn w:val="Sclause-e"/>
    <w:rsid w:val="000C79CD"/>
    <w:rPr>
      <w:lang w:val="fr-CA"/>
    </w:rPr>
  </w:style>
  <w:style w:type="paragraph" w:customStyle="1" w:styleId="Sdefclause-e">
    <w:name w:val="Sdefclause-e"/>
    <w:basedOn w:val="clause-e"/>
    <w:rsid w:val="000C79CD"/>
    <w:pPr>
      <w:tabs>
        <w:tab w:val="left" w:pos="0"/>
      </w:tabs>
      <w:ind w:firstLine="0"/>
    </w:pPr>
  </w:style>
  <w:style w:type="paragraph" w:customStyle="1" w:styleId="Sdefclause-f">
    <w:name w:val="Sdefclause-f"/>
    <w:basedOn w:val="Sdefclause-e"/>
    <w:rsid w:val="000C79CD"/>
    <w:rPr>
      <w:lang w:val="fr-CA"/>
    </w:rPr>
  </w:style>
  <w:style w:type="paragraph" w:customStyle="1" w:styleId="Sdefinition-e">
    <w:name w:val="Sdefinition-e"/>
    <w:basedOn w:val="definition-e"/>
    <w:rsid w:val="000C79CD"/>
    <w:pPr>
      <w:ind w:left="384" w:firstLine="0"/>
    </w:pPr>
  </w:style>
  <w:style w:type="paragraph" w:customStyle="1" w:styleId="Sdefinition-f">
    <w:name w:val="Sdefinition-f"/>
    <w:basedOn w:val="Sdefinition-e"/>
    <w:rsid w:val="000C79CD"/>
    <w:rPr>
      <w:lang w:val="fr-CA"/>
    </w:rPr>
  </w:style>
  <w:style w:type="paragraph" w:customStyle="1" w:styleId="Sdefpara-e">
    <w:name w:val="Sdefpara-e"/>
    <w:basedOn w:val="paragraph-e"/>
    <w:rsid w:val="000C79CD"/>
    <w:pPr>
      <w:tabs>
        <w:tab w:val="left" w:pos="0"/>
      </w:tabs>
      <w:ind w:firstLine="0"/>
    </w:pPr>
  </w:style>
  <w:style w:type="paragraph" w:customStyle="1" w:styleId="Sdefpara-f">
    <w:name w:val="Sdefpara-f"/>
    <w:basedOn w:val="Sdefpara-e"/>
    <w:rsid w:val="000C79CD"/>
    <w:rPr>
      <w:lang w:val="fr-CA"/>
    </w:rPr>
  </w:style>
  <w:style w:type="paragraph" w:customStyle="1" w:styleId="section-f">
    <w:name w:val="section-f"/>
    <w:basedOn w:val="section-e"/>
    <w:rsid w:val="000C79CD"/>
    <w:rPr>
      <w:lang w:val="fr-CA"/>
    </w:rPr>
  </w:style>
  <w:style w:type="paragraph" w:customStyle="1" w:styleId="shorttitle-f">
    <w:name w:val="shorttitle-f"/>
    <w:basedOn w:val="shorttitle-e"/>
    <w:rsid w:val="000C79CD"/>
    <w:rPr>
      <w:lang w:val="fr-CA"/>
    </w:rPr>
  </w:style>
  <w:style w:type="paragraph" w:customStyle="1" w:styleId="shorttitle-e">
    <w:name w:val="shorttitle-e"/>
    <w:basedOn w:val="Normal"/>
    <w:rsid w:val="000C79CD"/>
    <w:pPr>
      <w:keepNext/>
      <w:tabs>
        <w:tab w:val="left" w:pos="0"/>
      </w:tabs>
      <w:spacing w:after="578" w:line="270" w:lineRule="exact"/>
      <w:jc w:val="center"/>
    </w:pPr>
    <w:rPr>
      <w:b/>
      <w:snapToGrid w:val="0"/>
      <w:lang w:val="en-GB"/>
    </w:rPr>
  </w:style>
  <w:style w:type="paragraph" w:customStyle="1" w:styleId="parawindt2-e">
    <w:name w:val="parawindt2-e"/>
    <w:basedOn w:val="parawindt-e"/>
    <w:rsid w:val="000C79CD"/>
    <w:pPr>
      <w:ind w:left="1118"/>
    </w:pPr>
  </w:style>
  <w:style w:type="paragraph" w:customStyle="1" w:styleId="Sparagraph-e">
    <w:name w:val="Sparagraph-e"/>
    <w:basedOn w:val="paragraph-e"/>
    <w:rsid w:val="000C79CD"/>
    <w:pPr>
      <w:ind w:firstLine="0"/>
    </w:pPr>
  </w:style>
  <w:style w:type="paragraph" w:customStyle="1" w:styleId="Sparagraph-f">
    <w:name w:val="Sparagraph-f"/>
    <w:basedOn w:val="Sparagraph-e"/>
    <w:rsid w:val="000C79CD"/>
    <w:rPr>
      <w:lang w:val="fr-CA"/>
    </w:rPr>
  </w:style>
  <w:style w:type="paragraph" w:customStyle="1" w:styleId="SPsection-e">
    <w:name w:val="SPsection-e"/>
    <w:basedOn w:val="section-e"/>
    <w:rsid w:val="000C79CD"/>
    <w:rPr>
      <w:b/>
    </w:rPr>
  </w:style>
  <w:style w:type="paragraph" w:customStyle="1" w:styleId="SPsection-f">
    <w:name w:val="SPsection-f"/>
    <w:basedOn w:val="SPsection-e"/>
    <w:rsid w:val="000C79CD"/>
    <w:rPr>
      <w:lang w:val="fr-CA"/>
    </w:rPr>
  </w:style>
  <w:style w:type="paragraph" w:customStyle="1" w:styleId="SPsubsection-e">
    <w:name w:val="SPsubsection-e"/>
    <w:basedOn w:val="subsection-e"/>
    <w:rsid w:val="000C79CD"/>
    <w:rPr>
      <w:b/>
    </w:rPr>
  </w:style>
  <w:style w:type="paragraph" w:customStyle="1" w:styleId="SPsubsection-f">
    <w:name w:val="SPsubsection-f"/>
    <w:basedOn w:val="SPsubsection-e"/>
    <w:rsid w:val="000C79CD"/>
    <w:rPr>
      <w:lang w:val="fr-CA"/>
    </w:rPr>
  </w:style>
  <w:style w:type="paragraph" w:customStyle="1" w:styleId="Ssection-e">
    <w:name w:val="Ssection-e"/>
    <w:basedOn w:val="section-e"/>
    <w:rsid w:val="000C79CD"/>
  </w:style>
  <w:style w:type="paragraph" w:customStyle="1" w:styleId="Ssection-f">
    <w:name w:val="Ssection-f"/>
    <w:basedOn w:val="Ssection-e"/>
    <w:rsid w:val="000C79CD"/>
    <w:rPr>
      <w:lang w:val="fr-CA"/>
    </w:rPr>
  </w:style>
  <w:style w:type="paragraph" w:customStyle="1" w:styleId="Ssubclause-e">
    <w:name w:val="Ssubclause-e"/>
    <w:basedOn w:val="subclause-e"/>
    <w:rsid w:val="000C79CD"/>
    <w:pPr>
      <w:ind w:firstLine="0"/>
    </w:pPr>
  </w:style>
  <w:style w:type="paragraph" w:customStyle="1" w:styleId="Ssubclause-f">
    <w:name w:val="Ssubclause-f"/>
    <w:basedOn w:val="Ssubclause-e"/>
    <w:rsid w:val="000C79CD"/>
    <w:rPr>
      <w:lang w:val="fr-CA"/>
    </w:rPr>
  </w:style>
  <w:style w:type="paragraph" w:customStyle="1" w:styleId="Ssubpara-e">
    <w:name w:val="Ssubpara-e"/>
    <w:basedOn w:val="subpara-e"/>
    <w:rsid w:val="000C79CD"/>
    <w:pPr>
      <w:ind w:firstLine="0"/>
    </w:pPr>
  </w:style>
  <w:style w:type="paragraph" w:customStyle="1" w:styleId="Ssubpara-f">
    <w:name w:val="Ssubpara-f"/>
    <w:basedOn w:val="Ssubpara-e"/>
    <w:rsid w:val="000C79CD"/>
    <w:rPr>
      <w:lang w:val="fr-CA"/>
    </w:rPr>
  </w:style>
  <w:style w:type="paragraph" w:customStyle="1" w:styleId="Ssubsection-e">
    <w:name w:val="Ssubsection-e"/>
    <w:basedOn w:val="subsection-e"/>
    <w:rsid w:val="000C79CD"/>
  </w:style>
  <w:style w:type="paragraph" w:customStyle="1" w:styleId="Ssubsection-f">
    <w:name w:val="Ssubsection-f"/>
    <w:basedOn w:val="Ssubsection-e"/>
    <w:rsid w:val="000C79CD"/>
    <w:rPr>
      <w:lang w:val="fr-CA"/>
    </w:rPr>
  </w:style>
  <w:style w:type="paragraph" w:customStyle="1" w:styleId="Ssubsubclause-e">
    <w:name w:val="Ssubsubclause-e"/>
    <w:basedOn w:val="subsubclause-e"/>
    <w:rsid w:val="000C79CD"/>
    <w:pPr>
      <w:ind w:firstLine="0"/>
    </w:pPr>
  </w:style>
  <w:style w:type="paragraph" w:customStyle="1" w:styleId="Ssubsubclause-f">
    <w:name w:val="Ssubsubclause-f"/>
    <w:basedOn w:val="Ssubsubclause-e"/>
    <w:rsid w:val="000C79CD"/>
    <w:rPr>
      <w:lang w:val="fr-CA"/>
    </w:rPr>
  </w:style>
  <w:style w:type="paragraph" w:customStyle="1" w:styleId="Ssubsubpara-e">
    <w:name w:val="Ssubsubpara-e"/>
    <w:basedOn w:val="subsubpara-e"/>
    <w:rsid w:val="000C79CD"/>
    <w:pPr>
      <w:ind w:firstLine="0"/>
    </w:pPr>
  </w:style>
  <w:style w:type="paragraph" w:customStyle="1" w:styleId="Ssubsubpara-f">
    <w:name w:val="Ssubsubpara-f"/>
    <w:basedOn w:val="Ssubsubpara-e"/>
    <w:rsid w:val="000C79CD"/>
    <w:rPr>
      <w:lang w:val="fr-CA"/>
    </w:rPr>
  </w:style>
  <w:style w:type="paragraph" w:customStyle="1" w:styleId="StartTumble-e">
    <w:name w:val="Start Tumble-e"/>
    <w:rsid w:val="000C79CD"/>
    <w:pPr>
      <w:tabs>
        <w:tab w:val="left" w:pos="0"/>
      </w:tabs>
      <w:suppressAutoHyphens/>
      <w:spacing w:before="111" w:line="200" w:lineRule="exact"/>
      <w:jc w:val="both"/>
    </w:pPr>
    <w:rPr>
      <w:snapToGrid w:val="0"/>
      <w:lang w:val="en-GB" w:eastAsia="en-US"/>
    </w:rPr>
  </w:style>
  <w:style w:type="paragraph" w:customStyle="1" w:styleId="StartTumble-f">
    <w:name w:val="Start Tumble-f"/>
    <w:basedOn w:val="StartTumble-e"/>
    <w:rsid w:val="000C79CD"/>
    <w:rPr>
      <w:lang w:val="fr-CA"/>
    </w:rPr>
  </w:style>
  <w:style w:type="paragraph" w:customStyle="1" w:styleId="subclause-f">
    <w:name w:val="subclause-f"/>
    <w:basedOn w:val="subclause-e"/>
    <w:rsid w:val="000C79CD"/>
    <w:rPr>
      <w:lang w:val="fr-CA"/>
    </w:rPr>
  </w:style>
  <w:style w:type="paragraph" w:customStyle="1" w:styleId="subpara-f">
    <w:name w:val="subpara-f"/>
    <w:basedOn w:val="subpara-e"/>
    <w:rsid w:val="000C79CD"/>
    <w:rPr>
      <w:lang w:val="fr-CA"/>
    </w:rPr>
  </w:style>
  <w:style w:type="paragraph" w:customStyle="1" w:styleId="subsection-f">
    <w:name w:val="subsection-f"/>
    <w:basedOn w:val="subsection-e"/>
    <w:rsid w:val="000C79CD"/>
    <w:rPr>
      <w:lang w:val="fr-CA"/>
    </w:rPr>
  </w:style>
  <w:style w:type="paragraph" w:customStyle="1" w:styleId="subsubclause-f">
    <w:name w:val="subsubclause-f"/>
    <w:basedOn w:val="subsubclause-e"/>
    <w:rsid w:val="000C79CD"/>
    <w:rPr>
      <w:lang w:val="fr-CA"/>
    </w:rPr>
  </w:style>
  <w:style w:type="paragraph" w:customStyle="1" w:styleId="subsubpara-f">
    <w:name w:val="subsubpara-f"/>
    <w:basedOn w:val="subsubpara-e"/>
    <w:rsid w:val="000C79CD"/>
    <w:rPr>
      <w:lang w:val="fr-CA"/>
    </w:rPr>
  </w:style>
  <w:style w:type="paragraph" w:customStyle="1" w:styleId="subsubsubclause-f">
    <w:name w:val="subsubsubclause-f"/>
    <w:basedOn w:val="subsubsubclause-e"/>
    <w:rsid w:val="000C79CD"/>
    <w:rPr>
      <w:lang w:val="fr-CA"/>
    </w:rPr>
  </w:style>
  <w:style w:type="paragraph" w:customStyle="1" w:styleId="subsubsubpara-f">
    <w:name w:val="subsubsubpara-f"/>
    <w:basedOn w:val="subsubsubpara-e"/>
    <w:rsid w:val="000C79CD"/>
    <w:rPr>
      <w:lang w:val="fr-CA"/>
    </w:rPr>
  </w:style>
  <w:style w:type="paragraph" w:customStyle="1" w:styleId="table-e">
    <w:name w:val="table-e"/>
    <w:rsid w:val="000C79CD"/>
    <w:pPr>
      <w:suppressAutoHyphens/>
      <w:spacing w:before="11" w:line="189" w:lineRule="exact"/>
    </w:pPr>
    <w:rPr>
      <w:snapToGrid w:val="0"/>
      <w:sz w:val="18"/>
      <w:lang w:val="en-GB" w:eastAsia="en-US"/>
    </w:rPr>
  </w:style>
  <w:style w:type="paragraph" w:customStyle="1" w:styleId="table-f">
    <w:name w:val="table-f"/>
    <w:basedOn w:val="table-e"/>
    <w:rsid w:val="000C79CD"/>
    <w:rPr>
      <w:lang w:val="fr-CA"/>
    </w:rPr>
  </w:style>
  <w:style w:type="paragraph" w:customStyle="1" w:styleId="toc-e">
    <w:name w:val="toc-e"/>
    <w:rsid w:val="000C79C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C79CD"/>
    <w:rPr>
      <w:lang w:val="fr-CA"/>
    </w:rPr>
  </w:style>
  <w:style w:type="paragraph" w:customStyle="1" w:styleId="tochead1-e">
    <w:name w:val="tochead1-e"/>
    <w:rsid w:val="000C79C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C79CD"/>
    <w:rPr>
      <w:lang w:val="fr-CA"/>
    </w:rPr>
  </w:style>
  <w:style w:type="paragraph" w:customStyle="1" w:styleId="Yellipsis-e">
    <w:name w:val="Yellipsis-e"/>
    <w:basedOn w:val="ellipsis-e"/>
    <w:rsid w:val="000C79CD"/>
    <w:pPr>
      <w:shd w:val="clear" w:color="auto" w:fill="D9D9D9"/>
    </w:pPr>
  </w:style>
  <w:style w:type="paragraph" w:customStyle="1" w:styleId="xleftpara-e">
    <w:name w:val="xleftpara-e"/>
    <w:rsid w:val="000C79CD"/>
    <w:pPr>
      <w:tabs>
        <w:tab w:val="left" w:pos="0"/>
      </w:tabs>
      <w:spacing w:line="200" w:lineRule="atLeast"/>
    </w:pPr>
    <w:rPr>
      <w:snapToGrid w:val="0"/>
      <w:sz w:val="26"/>
      <w:lang w:val="en-GB" w:eastAsia="en-US"/>
    </w:rPr>
  </w:style>
  <w:style w:type="paragraph" w:customStyle="1" w:styleId="xleftpara-f">
    <w:name w:val="xleftpara-f"/>
    <w:basedOn w:val="xleftpara-e"/>
    <w:rsid w:val="000C79CD"/>
    <w:rPr>
      <w:lang w:val="fr-CA"/>
    </w:rPr>
  </w:style>
  <w:style w:type="paragraph" w:customStyle="1" w:styleId="xnum-e">
    <w:name w:val="xnum-e"/>
    <w:rsid w:val="000C79C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C79CD"/>
    <w:pPr>
      <w:tabs>
        <w:tab w:val="left" w:pos="559"/>
      </w:tabs>
    </w:pPr>
    <w:rPr>
      <w:lang w:val="fr-CA"/>
    </w:rPr>
  </w:style>
  <w:style w:type="paragraph" w:customStyle="1" w:styleId="xpara-e">
    <w:name w:val="xpara-e"/>
    <w:rsid w:val="000C79CD"/>
    <w:pPr>
      <w:tabs>
        <w:tab w:val="left" w:pos="0"/>
        <w:tab w:val="left" w:pos="640"/>
      </w:tabs>
      <w:spacing w:line="200" w:lineRule="atLeast"/>
    </w:pPr>
    <w:rPr>
      <w:snapToGrid w:val="0"/>
      <w:sz w:val="26"/>
      <w:lang w:val="en-GB" w:eastAsia="en-US"/>
    </w:rPr>
  </w:style>
  <w:style w:type="paragraph" w:customStyle="1" w:styleId="xpara-f">
    <w:name w:val="xpara-f"/>
    <w:basedOn w:val="xpara-e"/>
    <w:rsid w:val="000C79CD"/>
    <w:rPr>
      <w:lang w:val="fr-CA"/>
    </w:rPr>
  </w:style>
  <w:style w:type="paragraph" w:customStyle="1" w:styleId="xpartnum-e">
    <w:name w:val="xpartnum-e"/>
    <w:rsid w:val="000C79C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C79CD"/>
    <w:rPr>
      <w:lang w:val="fr-CA"/>
    </w:rPr>
  </w:style>
  <w:style w:type="paragraph" w:customStyle="1" w:styleId="xtitle-e">
    <w:name w:val="xtitle-e"/>
    <w:rsid w:val="000C79CD"/>
    <w:pPr>
      <w:tabs>
        <w:tab w:val="left" w:pos="0"/>
      </w:tabs>
      <w:spacing w:line="200" w:lineRule="atLeast"/>
      <w:jc w:val="center"/>
    </w:pPr>
    <w:rPr>
      <w:caps/>
      <w:snapToGrid w:val="0"/>
      <w:sz w:val="26"/>
      <w:lang w:val="en-GB" w:eastAsia="en-US"/>
    </w:rPr>
  </w:style>
  <w:style w:type="paragraph" w:customStyle="1" w:styleId="xtitle-f">
    <w:name w:val="xtitle-f"/>
    <w:basedOn w:val="xtitle-e"/>
    <w:rsid w:val="000C79CD"/>
    <w:rPr>
      <w:lang w:val="fr-CA"/>
    </w:rPr>
  </w:style>
  <w:style w:type="paragraph" w:customStyle="1" w:styleId="Yellipsis-f">
    <w:name w:val="Yellipsis-f"/>
    <w:basedOn w:val="Yellipsis-e"/>
    <w:rsid w:val="000C79CD"/>
    <w:rPr>
      <w:lang w:val="fr-CA"/>
    </w:rPr>
  </w:style>
  <w:style w:type="paragraph" w:customStyle="1" w:styleId="Ypartheading-e">
    <w:name w:val="Ypartheading-e"/>
    <w:basedOn w:val="partheading-e"/>
    <w:rsid w:val="000C79CD"/>
    <w:pPr>
      <w:shd w:val="clear" w:color="auto" w:fill="D9D9D9"/>
    </w:pPr>
  </w:style>
  <w:style w:type="paragraph" w:customStyle="1" w:styleId="partheading-e">
    <w:name w:val="partheading-e"/>
    <w:rsid w:val="000C79C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C79CD"/>
    <w:pPr>
      <w:shd w:val="clear" w:color="auto" w:fill="D9D9D9"/>
    </w:pPr>
    <w:rPr>
      <w:lang w:val="fr-CA"/>
    </w:rPr>
  </w:style>
  <w:style w:type="paragraph" w:customStyle="1" w:styleId="partheading-f">
    <w:name w:val="partheading-f"/>
    <w:basedOn w:val="partheading-e"/>
    <w:rsid w:val="000C79CD"/>
    <w:rPr>
      <w:lang w:val="fr-CA"/>
    </w:rPr>
  </w:style>
  <w:style w:type="paragraph" w:customStyle="1" w:styleId="YPheadingx-e">
    <w:name w:val="YPheadingx-e"/>
    <w:basedOn w:val="Pheadingx-e"/>
    <w:rsid w:val="000C79CD"/>
    <w:pPr>
      <w:shd w:val="clear" w:color="auto" w:fill="D9D9D9"/>
    </w:pPr>
  </w:style>
  <w:style w:type="paragraph" w:customStyle="1" w:styleId="YPheadingx-f">
    <w:name w:val="YPheadingx-f"/>
    <w:basedOn w:val="YPheadingx-e"/>
    <w:rsid w:val="000C79CD"/>
    <w:rPr>
      <w:lang w:val="fr-CA"/>
    </w:rPr>
  </w:style>
  <w:style w:type="paragraph" w:customStyle="1" w:styleId="Ytable-e">
    <w:name w:val="Ytable-e"/>
    <w:basedOn w:val="table-e"/>
    <w:rsid w:val="000C79CD"/>
    <w:pPr>
      <w:shd w:val="clear" w:color="auto" w:fill="D9D9D9"/>
    </w:pPr>
  </w:style>
  <w:style w:type="paragraph" w:customStyle="1" w:styleId="Ytable-f">
    <w:name w:val="Ytable-f"/>
    <w:basedOn w:val="Ytable-e"/>
    <w:rsid w:val="000C79CD"/>
    <w:rPr>
      <w:lang w:val="fr-CA"/>
    </w:rPr>
  </w:style>
  <w:style w:type="paragraph" w:customStyle="1" w:styleId="Ytoc-e">
    <w:name w:val="Ytoc-e"/>
    <w:basedOn w:val="toc-e"/>
    <w:rsid w:val="000C79CD"/>
    <w:pPr>
      <w:shd w:val="clear" w:color="auto" w:fill="D9D9D9"/>
    </w:pPr>
  </w:style>
  <w:style w:type="paragraph" w:customStyle="1" w:styleId="Ytoc-f">
    <w:name w:val="Ytoc-f"/>
    <w:basedOn w:val="Ytoc-e"/>
    <w:rsid w:val="000C79CD"/>
    <w:rPr>
      <w:lang w:val="fr-CA"/>
    </w:rPr>
  </w:style>
  <w:style w:type="paragraph" w:customStyle="1" w:styleId="footnote-f">
    <w:name w:val="footnote-f"/>
    <w:basedOn w:val="footnote-e"/>
    <w:rsid w:val="000C79CD"/>
    <w:rPr>
      <w:lang w:val="fr-CA"/>
    </w:rPr>
  </w:style>
  <w:style w:type="paragraph" w:customStyle="1" w:styleId="PrAssent">
    <w:name w:val="PrAssent"/>
    <w:rsid w:val="000C79C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C79C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C79C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C79C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C79CD"/>
    <w:rPr>
      <w:lang w:val="fr-CA"/>
    </w:rPr>
  </w:style>
  <w:style w:type="paragraph" w:customStyle="1" w:styleId="tableheading-f">
    <w:name w:val="tableheading-f"/>
    <w:basedOn w:val="tableheading-e"/>
    <w:rsid w:val="000C79CD"/>
    <w:rPr>
      <w:lang w:val="fr-CA"/>
    </w:rPr>
  </w:style>
  <w:style w:type="paragraph" w:customStyle="1" w:styleId="Ypreamble-e">
    <w:name w:val="Ypreamble-e"/>
    <w:basedOn w:val="preamble-e"/>
    <w:rsid w:val="000C79CD"/>
    <w:pPr>
      <w:shd w:val="clear" w:color="auto" w:fill="D9D9D9"/>
      <w:tabs>
        <w:tab w:val="left" w:pos="0"/>
      </w:tabs>
    </w:pPr>
  </w:style>
  <w:style w:type="paragraph" w:customStyle="1" w:styleId="Ypartnum-e">
    <w:name w:val="Ypartnum-e"/>
    <w:basedOn w:val="partnum-e"/>
    <w:rsid w:val="000C79CD"/>
    <w:pPr>
      <w:shd w:val="clear" w:color="auto" w:fill="D9D9D9"/>
    </w:pPr>
  </w:style>
  <w:style w:type="paragraph" w:customStyle="1" w:styleId="Yheading1-e">
    <w:name w:val="Yheading1-e"/>
    <w:basedOn w:val="heading1-e"/>
    <w:rsid w:val="000C79CD"/>
    <w:pPr>
      <w:shd w:val="clear" w:color="auto" w:fill="D9D9D9"/>
    </w:pPr>
  </w:style>
  <w:style w:type="paragraph" w:customStyle="1" w:styleId="Yheading2-e">
    <w:name w:val="Yheading2-e"/>
    <w:basedOn w:val="heading2-e"/>
    <w:rsid w:val="000C79CD"/>
    <w:pPr>
      <w:shd w:val="clear" w:color="auto" w:fill="D9D9D9"/>
    </w:pPr>
  </w:style>
  <w:style w:type="paragraph" w:customStyle="1" w:styleId="Yheading3-e">
    <w:name w:val="Yheading3-e"/>
    <w:basedOn w:val="heading3-e"/>
    <w:rsid w:val="000C79CD"/>
    <w:pPr>
      <w:shd w:val="clear" w:color="auto" w:fill="D9D9D9"/>
    </w:pPr>
  </w:style>
  <w:style w:type="paragraph" w:customStyle="1" w:styleId="Ytableheading-e">
    <w:name w:val="Ytableheading-e"/>
    <w:basedOn w:val="tableheading-e"/>
    <w:rsid w:val="000C79CD"/>
    <w:pPr>
      <w:shd w:val="clear" w:color="auto" w:fill="D9D9D9"/>
    </w:pPr>
  </w:style>
  <w:style w:type="paragraph" w:customStyle="1" w:styleId="Yfirstdef-e">
    <w:name w:val="Yfirstdef-e"/>
    <w:basedOn w:val="firstdef-e"/>
    <w:rsid w:val="000C79CD"/>
    <w:pPr>
      <w:shd w:val="clear" w:color="auto" w:fill="D9D9D9"/>
    </w:pPr>
  </w:style>
  <w:style w:type="paragraph" w:customStyle="1" w:styleId="Ydefinition-e">
    <w:name w:val="Ydefinition-e"/>
    <w:basedOn w:val="definition-e"/>
    <w:rsid w:val="000C79CD"/>
    <w:pPr>
      <w:shd w:val="clear" w:color="auto" w:fill="D9D9D9"/>
    </w:pPr>
  </w:style>
  <w:style w:type="paragraph" w:customStyle="1" w:styleId="Ydefclause-e">
    <w:name w:val="Ydefclause-e"/>
    <w:basedOn w:val="defclause-e"/>
    <w:rsid w:val="000C79CD"/>
    <w:pPr>
      <w:shd w:val="clear" w:color="auto" w:fill="D9D9D9"/>
    </w:pPr>
  </w:style>
  <w:style w:type="paragraph" w:customStyle="1" w:styleId="YSdefclause-e">
    <w:name w:val="YSdefclause-e"/>
    <w:basedOn w:val="Sdefclause-e"/>
    <w:rsid w:val="000C79CD"/>
    <w:pPr>
      <w:shd w:val="clear" w:color="auto" w:fill="D9D9D9"/>
    </w:pPr>
  </w:style>
  <w:style w:type="paragraph" w:customStyle="1" w:styleId="Ydefsubclause-e">
    <w:name w:val="Ydefsubclause-e"/>
    <w:basedOn w:val="defsubclause-e"/>
    <w:rsid w:val="000C79CD"/>
    <w:pPr>
      <w:shd w:val="clear" w:color="auto" w:fill="D9D9D9"/>
    </w:pPr>
  </w:style>
  <w:style w:type="paragraph" w:customStyle="1" w:styleId="Ydefsubsubclause-e">
    <w:name w:val="Ydefsubsubclause-e"/>
    <w:basedOn w:val="defsubsubclause-e"/>
    <w:rsid w:val="000C79CD"/>
    <w:pPr>
      <w:shd w:val="clear" w:color="auto" w:fill="D9D9D9"/>
    </w:pPr>
  </w:style>
  <w:style w:type="paragraph" w:customStyle="1" w:styleId="Ydefparagraph-e">
    <w:name w:val="Ydefparagraph-e"/>
    <w:basedOn w:val="defparagraph-e"/>
    <w:rsid w:val="000C79CD"/>
    <w:pPr>
      <w:shd w:val="clear" w:color="auto" w:fill="D9D9D9"/>
    </w:pPr>
  </w:style>
  <w:style w:type="paragraph" w:customStyle="1" w:styleId="YSdefpara-e">
    <w:name w:val="YSdefpara-e"/>
    <w:basedOn w:val="Sdefpara-e"/>
    <w:rsid w:val="000C79CD"/>
    <w:pPr>
      <w:shd w:val="clear" w:color="auto" w:fill="D9D9D9"/>
    </w:pPr>
  </w:style>
  <w:style w:type="paragraph" w:customStyle="1" w:styleId="Ydefsubpara-e">
    <w:name w:val="Ydefsubpara-e"/>
    <w:basedOn w:val="defsubpara-e"/>
    <w:rsid w:val="000C79CD"/>
    <w:pPr>
      <w:shd w:val="clear" w:color="auto" w:fill="D9D9D9"/>
    </w:pPr>
  </w:style>
  <w:style w:type="paragraph" w:customStyle="1" w:styleId="Ydefsubsubpara-e">
    <w:name w:val="Ydefsubsubpara-e"/>
    <w:basedOn w:val="defsubsubpara-e"/>
    <w:rsid w:val="000C79CD"/>
    <w:pPr>
      <w:shd w:val="clear" w:color="auto" w:fill="D9D9D9"/>
    </w:pPr>
  </w:style>
  <w:style w:type="paragraph" w:customStyle="1" w:styleId="Ysection-e">
    <w:name w:val="Ysection-e"/>
    <w:basedOn w:val="section-e"/>
    <w:rsid w:val="000C79CD"/>
    <w:pPr>
      <w:shd w:val="clear" w:color="auto" w:fill="D9D9D9"/>
    </w:pPr>
  </w:style>
  <w:style w:type="paragraph" w:customStyle="1" w:styleId="YSsection-e">
    <w:name w:val="YSsection-e"/>
    <w:basedOn w:val="Ssection-e"/>
    <w:rsid w:val="000C79CD"/>
    <w:pPr>
      <w:shd w:val="clear" w:color="auto" w:fill="D9D9D9"/>
    </w:pPr>
  </w:style>
  <w:style w:type="paragraph" w:customStyle="1" w:styleId="Ysubsection-e">
    <w:name w:val="Ysubsection-e"/>
    <w:basedOn w:val="subsection-e"/>
    <w:rsid w:val="000C79CD"/>
    <w:pPr>
      <w:shd w:val="clear" w:color="auto" w:fill="D9D9D9"/>
    </w:pPr>
  </w:style>
  <w:style w:type="paragraph" w:customStyle="1" w:styleId="YSsubsection-e">
    <w:name w:val="YSsubsection-e"/>
    <w:basedOn w:val="Ssubsection-e"/>
    <w:rsid w:val="000C79CD"/>
    <w:pPr>
      <w:shd w:val="clear" w:color="auto" w:fill="D9D9D9"/>
    </w:pPr>
  </w:style>
  <w:style w:type="paragraph" w:customStyle="1" w:styleId="Yclause-e">
    <w:name w:val="Yclause-e"/>
    <w:basedOn w:val="clause-e"/>
    <w:rsid w:val="000C79CD"/>
    <w:pPr>
      <w:shd w:val="clear" w:color="auto" w:fill="D9D9D9"/>
    </w:pPr>
  </w:style>
  <w:style w:type="paragraph" w:customStyle="1" w:styleId="YSclause-e">
    <w:name w:val="YSclause-e"/>
    <w:basedOn w:val="Sclause-e"/>
    <w:rsid w:val="000C79CD"/>
    <w:pPr>
      <w:shd w:val="clear" w:color="auto" w:fill="D9D9D9"/>
    </w:pPr>
  </w:style>
  <w:style w:type="paragraph" w:customStyle="1" w:styleId="Ysubclause-e">
    <w:name w:val="Ysubclause-e"/>
    <w:basedOn w:val="subclause-e"/>
    <w:rsid w:val="000C79CD"/>
    <w:pPr>
      <w:shd w:val="clear" w:color="auto" w:fill="D9D9D9"/>
    </w:pPr>
  </w:style>
  <w:style w:type="paragraph" w:customStyle="1" w:styleId="YSsubclause-e">
    <w:name w:val="YSsubclause-e"/>
    <w:basedOn w:val="Ssubclause-e"/>
    <w:rsid w:val="000C79CD"/>
    <w:pPr>
      <w:shd w:val="clear" w:color="auto" w:fill="D9D9D9"/>
    </w:pPr>
  </w:style>
  <w:style w:type="paragraph" w:customStyle="1" w:styleId="Ysubsubclause-e">
    <w:name w:val="Ysubsubclause-e"/>
    <w:basedOn w:val="subsubclause-e"/>
    <w:rsid w:val="000C79CD"/>
    <w:pPr>
      <w:shd w:val="clear" w:color="auto" w:fill="D9D9D9"/>
    </w:pPr>
  </w:style>
  <w:style w:type="paragraph" w:customStyle="1" w:styleId="YSsubsubclause-e">
    <w:name w:val="YSsubsubclause-e"/>
    <w:basedOn w:val="Ssubsubclause-e"/>
    <w:rsid w:val="000C79CD"/>
    <w:pPr>
      <w:shd w:val="clear" w:color="auto" w:fill="D9D9D9"/>
    </w:pPr>
  </w:style>
  <w:style w:type="paragraph" w:customStyle="1" w:styleId="Ysubsubsubclause-e">
    <w:name w:val="Ysubsubsubclause-e"/>
    <w:basedOn w:val="subsubsubclause-e"/>
    <w:rsid w:val="000C79CD"/>
    <w:pPr>
      <w:shd w:val="clear" w:color="auto" w:fill="D9D9D9"/>
    </w:pPr>
  </w:style>
  <w:style w:type="paragraph" w:customStyle="1" w:styleId="Yparagraph-e">
    <w:name w:val="Yparagraph-e"/>
    <w:basedOn w:val="paragraph-e"/>
    <w:rsid w:val="000C79CD"/>
    <w:pPr>
      <w:shd w:val="clear" w:color="auto" w:fill="D9D9D9"/>
    </w:pPr>
  </w:style>
  <w:style w:type="paragraph" w:customStyle="1" w:styleId="Yparanoindt-e">
    <w:name w:val="Yparanoindt-e"/>
    <w:basedOn w:val="paranoindt-e"/>
    <w:rsid w:val="000C79CD"/>
    <w:pPr>
      <w:shd w:val="clear" w:color="auto" w:fill="D9D9D9"/>
    </w:pPr>
  </w:style>
  <w:style w:type="paragraph" w:customStyle="1" w:styleId="Yparawindt-e">
    <w:name w:val="Yparawindt-e"/>
    <w:basedOn w:val="parawindt-e"/>
    <w:rsid w:val="000C79CD"/>
    <w:pPr>
      <w:shd w:val="clear" w:color="auto" w:fill="D9D9D9"/>
      <w:ind w:left="278"/>
    </w:pPr>
  </w:style>
  <w:style w:type="paragraph" w:customStyle="1" w:styleId="Yparawtab-e">
    <w:name w:val="Yparawtab-e"/>
    <w:basedOn w:val="parawtab-e"/>
    <w:rsid w:val="000C79CD"/>
    <w:pPr>
      <w:shd w:val="clear" w:color="auto" w:fill="D9D9D9"/>
    </w:pPr>
  </w:style>
  <w:style w:type="paragraph" w:customStyle="1" w:styleId="YSparagraph-e">
    <w:name w:val="YSparagraph-e"/>
    <w:basedOn w:val="Sparagraph-e"/>
    <w:rsid w:val="000C79CD"/>
    <w:pPr>
      <w:shd w:val="clear" w:color="auto" w:fill="D9D9D9"/>
    </w:pPr>
  </w:style>
  <w:style w:type="paragraph" w:customStyle="1" w:styleId="Ysubpara-e">
    <w:name w:val="Ysubpara-e"/>
    <w:basedOn w:val="subpara-e"/>
    <w:rsid w:val="000C79CD"/>
    <w:pPr>
      <w:shd w:val="clear" w:color="auto" w:fill="D9D9D9"/>
    </w:pPr>
  </w:style>
  <w:style w:type="paragraph" w:customStyle="1" w:styleId="YSsubpara-e">
    <w:name w:val="YSsubpara-e"/>
    <w:basedOn w:val="Ssubpara-e"/>
    <w:rsid w:val="000C79CD"/>
    <w:pPr>
      <w:shd w:val="clear" w:color="auto" w:fill="D9D9D9"/>
    </w:pPr>
  </w:style>
  <w:style w:type="paragraph" w:customStyle="1" w:styleId="Ysubsubpara-e">
    <w:name w:val="Ysubsubpara-e"/>
    <w:basedOn w:val="subsubpara-e"/>
    <w:rsid w:val="000C79CD"/>
    <w:pPr>
      <w:shd w:val="clear" w:color="auto" w:fill="D9D9D9"/>
    </w:pPr>
  </w:style>
  <w:style w:type="paragraph" w:customStyle="1" w:styleId="YSsubsubpara-e">
    <w:name w:val="YSsubsubpara-e"/>
    <w:basedOn w:val="Ssubsubpara-e"/>
    <w:rsid w:val="000C79CD"/>
    <w:pPr>
      <w:shd w:val="clear" w:color="auto" w:fill="D9D9D9"/>
    </w:pPr>
  </w:style>
  <w:style w:type="paragraph" w:customStyle="1" w:styleId="Ysubsubsubpara-e">
    <w:name w:val="Ysubsubsubpara-e"/>
    <w:basedOn w:val="subsubsubpara-e"/>
    <w:rsid w:val="000C79CD"/>
    <w:pPr>
      <w:shd w:val="clear" w:color="auto" w:fill="D9D9D9"/>
    </w:pPr>
  </w:style>
  <w:style w:type="paragraph" w:customStyle="1" w:styleId="Yequation-e">
    <w:name w:val="Yequation-e"/>
    <w:basedOn w:val="equation-e"/>
    <w:rsid w:val="000C79CD"/>
    <w:pPr>
      <w:shd w:val="clear" w:color="auto" w:fill="D9D9D9"/>
    </w:pPr>
  </w:style>
  <w:style w:type="paragraph" w:customStyle="1" w:styleId="YPsection-e">
    <w:name w:val="YPsection-e"/>
    <w:basedOn w:val="section-e"/>
    <w:rsid w:val="000C79CD"/>
    <w:pPr>
      <w:shd w:val="clear" w:color="auto" w:fill="D9D9D9"/>
    </w:pPr>
    <w:rPr>
      <w:b/>
    </w:rPr>
  </w:style>
  <w:style w:type="paragraph" w:customStyle="1" w:styleId="YSPsection-e">
    <w:name w:val="YSPsection-e"/>
    <w:basedOn w:val="SPsection-e"/>
    <w:rsid w:val="000C79CD"/>
    <w:pPr>
      <w:shd w:val="clear" w:color="auto" w:fill="D9D9D9"/>
    </w:pPr>
  </w:style>
  <w:style w:type="paragraph" w:customStyle="1" w:styleId="YPsubsection-e">
    <w:name w:val="YPsubsection-e"/>
    <w:basedOn w:val="subsection-e"/>
    <w:rsid w:val="000C79CD"/>
    <w:pPr>
      <w:shd w:val="clear" w:color="auto" w:fill="D9D9D9"/>
    </w:pPr>
    <w:rPr>
      <w:b/>
    </w:rPr>
  </w:style>
  <w:style w:type="paragraph" w:customStyle="1" w:styleId="YSPsubsection-e">
    <w:name w:val="YSPsubsection-e"/>
    <w:basedOn w:val="SPsubsection-e"/>
    <w:rsid w:val="000C79CD"/>
    <w:pPr>
      <w:shd w:val="clear" w:color="auto" w:fill="D9D9D9"/>
    </w:pPr>
  </w:style>
  <w:style w:type="paragraph" w:customStyle="1" w:styleId="YPclause-e">
    <w:name w:val="YPclause-e"/>
    <w:basedOn w:val="clause-e"/>
    <w:rsid w:val="000C79CD"/>
    <w:pPr>
      <w:shd w:val="clear" w:color="auto" w:fill="D9D9D9"/>
    </w:pPr>
    <w:rPr>
      <w:b/>
    </w:rPr>
  </w:style>
  <w:style w:type="paragraph" w:customStyle="1" w:styleId="YPsubclause-e">
    <w:name w:val="YPsubclause-e"/>
    <w:basedOn w:val="subclause-e"/>
    <w:rsid w:val="000C79CD"/>
    <w:pPr>
      <w:shd w:val="clear" w:color="auto" w:fill="D9D9D9"/>
    </w:pPr>
    <w:rPr>
      <w:b/>
    </w:rPr>
  </w:style>
  <w:style w:type="paragraph" w:customStyle="1" w:styleId="YPsubsubclause-e">
    <w:name w:val="YPsubsubclause-e"/>
    <w:basedOn w:val="subsubclause-e"/>
    <w:rsid w:val="000C79CD"/>
    <w:pPr>
      <w:shd w:val="clear" w:color="auto" w:fill="D9D9D9"/>
    </w:pPr>
    <w:rPr>
      <w:b/>
    </w:rPr>
  </w:style>
  <w:style w:type="paragraph" w:customStyle="1" w:styleId="YPsubsubsubclause-e">
    <w:name w:val="YPsubsubsubclause-e"/>
    <w:basedOn w:val="subsubsubclause-e"/>
    <w:rsid w:val="000C79CD"/>
    <w:pPr>
      <w:shd w:val="clear" w:color="auto" w:fill="D9D9D9"/>
    </w:pPr>
    <w:rPr>
      <w:b/>
    </w:rPr>
  </w:style>
  <w:style w:type="paragraph" w:customStyle="1" w:styleId="YPparagraph-e">
    <w:name w:val="YPparagraph-e"/>
    <w:basedOn w:val="paragraph-e"/>
    <w:rsid w:val="000C79CD"/>
    <w:pPr>
      <w:shd w:val="clear" w:color="auto" w:fill="D9D9D9"/>
    </w:pPr>
    <w:rPr>
      <w:b/>
    </w:rPr>
  </w:style>
  <w:style w:type="paragraph" w:customStyle="1" w:styleId="YPsubpara-e">
    <w:name w:val="YPsubpara-e"/>
    <w:basedOn w:val="subpara-e"/>
    <w:rsid w:val="000C79CD"/>
    <w:pPr>
      <w:shd w:val="clear" w:color="auto" w:fill="D9D9D9"/>
    </w:pPr>
    <w:rPr>
      <w:b/>
    </w:rPr>
  </w:style>
  <w:style w:type="paragraph" w:customStyle="1" w:styleId="YPsubsubpara-e">
    <w:name w:val="YPsubsubpara-e"/>
    <w:basedOn w:val="subsubpara-e"/>
    <w:rsid w:val="000C79CD"/>
    <w:pPr>
      <w:shd w:val="clear" w:color="auto" w:fill="D9D9D9"/>
    </w:pPr>
    <w:rPr>
      <w:b/>
    </w:rPr>
  </w:style>
  <w:style w:type="paragraph" w:customStyle="1" w:styleId="YPsubsubsubpara-e">
    <w:name w:val="YPsubsubsubpara-e"/>
    <w:basedOn w:val="subsubsubpara-e"/>
    <w:rsid w:val="000C79CD"/>
    <w:pPr>
      <w:shd w:val="clear" w:color="auto" w:fill="D9D9D9"/>
    </w:pPr>
    <w:rPr>
      <w:b/>
    </w:rPr>
  </w:style>
  <w:style w:type="paragraph" w:customStyle="1" w:styleId="Ypreamble-f">
    <w:name w:val="Ypreamble-f"/>
    <w:basedOn w:val="Ypreamble-e"/>
    <w:rsid w:val="000C79CD"/>
    <w:rPr>
      <w:lang w:val="fr-CA"/>
    </w:rPr>
  </w:style>
  <w:style w:type="paragraph" w:customStyle="1" w:styleId="Ypartnum-f">
    <w:name w:val="Ypartnum-f"/>
    <w:basedOn w:val="Ypartnum-e"/>
    <w:rsid w:val="000C79CD"/>
    <w:rPr>
      <w:lang w:val="fr-CA"/>
    </w:rPr>
  </w:style>
  <w:style w:type="paragraph" w:customStyle="1" w:styleId="Yheading1-f">
    <w:name w:val="Yheading1-f"/>
    <w:basedOn w:val="Yheading1-e"/>
    <w:rsid w:val="000C79CD"/>
    <w:rPr>
      <w:lang w:val="fr-CA"/>
    </w:rPr>
  </w:style>
  <w:style w:type="paragraph" w:customStyle="1" w:styleId="Yheading2-f">
    <w:name w:val="Yheading2-f"/>
    <w:basedOn w:val="Yheading2-e"/>
    <w:rsid w:val="000C79CD"/>
    <w:rPr>
      <w:lang w:val="fr-CA"/>
    </w:rPr>
  </w:style>
  <w:style w:type="paragraph" w:customStyle="1" w:styleId="Yheading3-f">
    <w:name w:val="Yheading3-f"/>
    <w:basedOn w:val="Yheading3-e"/>
    <w:rsid w:val="000C79CD"/>
    <w:rPr>
      <w:lang w:val="fr-CA"/>
    </w:rPr>
  </w:style>
  <w:style w:type="paragraph" w:customStyle="1" w:styleId="Ytableheading-f">
    <w:name w:val="Ytableheading-f"/>
    <w:basedOn w:val="Ytableheading-e"/>
    <w:rsid w:val="000C79CD"/>
    <w:rPr>
      <w:lang w:val="fr-CA"/>
    </w:rPr>
  </w:style>
  <w:style w:type="paragraph" w:customStyle="1" w:styleId="Yfirstdef-f">
    <w:name w:val="Yfirstdef-f"/>
    <w:basedOn w:val="Yfirstdef-e"/>
    <w:rsid w:val="000C79CD"/>
    <w:rPr>
      <w:lang w:val="fr-CA"/>
    </w:rPr>
  </w:style>
  <w:style w:type="paragraph" w:customStyle="1" w:styleId="Ydefinition-f">
    <w:name w:val="Ydefinition-f"/>
    <w:basedOn w:val="Ydefinition-e"/>
    <w:rsid w:val="000C79CD"/>
    <w:rPr>
      <w:lang w:val="fr-CA"/>
    </w:rPr>
  </w:style>
  <w:style w:type="paragraph" w:customStyle="1" w:styleId="YSdefinition-f">
    <w:name w:val="YSdefinition-f"/>
    <w:basedOn w:val="YSdefinition-e"/>
    <w:rsid w:val="000C79CD"/>
    <w:rPr>
      <w:lang w:val="fr-CA"/>
    </w:rPr>
  </w:style>
  <w:style w:type="paragraph" w:customStyle="1" w:styleId="YSdefinition-e">
    <w:name w:val="YSdefinition-e"/>
    <w:basedOn w:val="Sdefinition-e"/>
    <w:rsid w:val="000C79CD"/>
    <w:pPr>
      <w:shd w:val="clear" w:color="auto" w:fill="D9D9D9"/>
    </w:pPr>
  </w:style>
  <w:style w:type="paragraph" w:customStyle="1" w:styleId="Ydefclause-f">
    <w:name w:val="Ydefclause-f"/>
    <w:basedOn w:val="Ydefclause-e"/>
    <w:rsid w:val="000C79CD"/>
    <w:rPr>
      <w:lang w:val="fr-CA"/>
    </w:rPr>
  </w:style>
  <w:style w:type="paragraph" w:customStyle="1" w:styleId="YSdefclause-f">
    <w:name w:val="YSdefclause-f"/>
    <w:basedOn w:val="YSdefclause-e"/>
    <w:rsid w:val="000C79CD"/>
    <w:rPr>
      <w:lang w:val="fr-CA"/>
    </w:rPr>
  </w:style>
  <w:style w:type="paragraph" w:customStyle="1" w:styleId="Ydefsubclause-f">
    <w:name w:val="Ydefsubclause-f"/>
    <w:basedOn w:val="Ydefsubclause-e"/>
    <w:rsid w:val="000C79CD"/>
    <w:rPr>
      <w:lang w:val="fr-CA"/>
    </w:rPr>
  </w:style>
  <w:style w:type="paragraph" w:customStyle="1" w:styleId="Ydefsubsubclause-f">
    <w:name w:val="Ydefsubsubclause-f"/>
    <w:basedOn w:val="Ydefsubsubclause-e"/>
    <w:rsid w:val="000C79CD"/>
    <w:rPr>
      <w:lang w:val="fr-CA"/>
    </w:rPr>
  </w:style>
  <w:style w:type="paragraph" w:customStyle="1" w:styleId="Ydefparagraph-f">
    <w:name w:val="Ydefparagraph-f"/>
    <w:basedOn w:val="Ydefparagraph-e"/>
    <w:rsid w:val="000C79CD"/>
    <w:rPr>
      <w:lang w:val="fr-CA"/>
    </w:rPr>
  </w:style>
  <w:style w:type="paragraph" w:customStyle="1" w:styleId="YSdefpara-f">
    <w:name w:val="YSdefpara-f"/>
    <w:basedOn w:val="YSdefpara-e"/>
    <w:rsid w:val="000C79CD"/>
    <w:rPr>
      <w:lang w:val="fr-CA"/>
    </w:rPr>
  </w:style>
  <w:style w:type="paragraph" w:customStyle="1" w:styleId="Ydefsubpara-f">
    <w:name w:val="Ydefsubpara-f"/>
    <w:basedOn w:val="Ydefsubpara-e"/>
    <w:rsid w:val="000C79CD"/>
    <w:rPr>
      <w:lang w:val="fr-CA"/>
    </w:rPr>
  </w:style>
  <w:style w:type="paragraph" w:customStyle="1" w:styleId="Ydefsubsubpara-f">
    <w:name w:val="Ydefsubsubpara-f"/>
    <w:basedOn w:val="Ydefsubsubpara-e"/>
    <w:rsid w:val="000C79CD"/>
    <w:rPr>
      <w:lang w:val="fr-CA"/>
    </w:rPr>
  </w:style>
  <w:style w:type="paragraph" w:customStyle="1" w:styleId="Ysection-f">
    <w:name w:val="Ysection-f"/>
    <w:basedOn w:val="Ysection-e"/>
    <w:rsid w:val="000C79CD"/>
    <w:rPr>
      <w:lang w:val="fr-CA"/>
    </w:rPr>
  </w:style>
  <w:style w:type="paragraph" w:customStyle="1" w:styleId="YSsection-f">
    <w:name w:val="YSsection-f"/>
    <w:basedOn w:val="YSsection-e"/>
    <w:rsid w:val="000C79CD"/>
    <w:rPr>
      <w:lang w:val="fr-CA"/>
    </w:rPr>
  </w:style>
  <w:style w:type="paragraph" w:customStyle="1" w:styleId="Ysubsection-f">
    <w:name w:val="Ysubsection-f"/>
    <w:basedOn w:val="Ysubsection-e"/>
    <w:rsid w:val="000C79CD"/>
    <w:rPr>
      <w:lang w:val="fr-CA"/>
    </w:rPr>
  </w:style>
  <w:style w:type="paragraph" w:customStyle="1" w:styleId="YSsubsection-f">
    <w:name w:val="YSsubsection-f"/>
    <w:basedOn w:val="YSsubsection-e"/>
    <w:rsid w:val="000C79CD"/>
    <w:rPr>
      <w:lang w:val="fr-CA"/>
    </w:rPr>
  </w:style>
  <w:style w:type="paragraph" w:customStyle="1" w:styleId="Yclause-f">
    <w:name w:val="Yclause-f"/>
    <w:basedOn w:val="Yclause-e"/>
    <w:rsid w:val="000C79CD"/>
    <w:rPr>
      <w:lang w:val="fr-CA"/>
    </w:rPr>
  </w:style>
  <w:style w:type="paragraph" w:customStyle="1" w:styleId="YSclause-f">
    <w:name w:val="YSclause-f"/>
    <w:basedOn w:val="YSclause-e"/>
    <w:rsid w:val="000C79CD"/>
    <w:rPr>
      <w:lang w:val="fr-CA"/>
    </w:rPr>
  </w:style>
  <w:style w:type="paragraph" w:customStyle="1" w:styleId="Ysubclause-f">
    <w:name w:val="Ysubclause-f"/>
    <w:basedOn w:val="Ysubclause-e"/>
    <w:rsid w:val="000C79CD"/>
    <w:rPr>
      <w:lang w:val="fr-CA"/>
    </w:rPr>
  </w:style>
  <w:style w:type="paragraph" w:customStyle="1" w:styleId="YSsubclause-f">
    <w:name w:val="YSsubclause-f"/>
    <w:basedOn w:val="YSsubclause-e"/>
    <w:rsid w:val="000C79CD"/>
    <w:rPr>
      <w:lang w:val="fr-CA"/>
    </w:rPr>
  </w:style>
  <w:style w:type="paragraph" w:customStyle="1" w:styleId="Ysubsubclause-f">
    <w:name w:val="Ysubsubclause-f"/>
    <w:basedOn w:val="Ysubsubclause-e"/>
    <w:rsid w:val="000C79CD"/>
    <w:rPr>
      <w:lang w:val="fr-CA"/>
    </w:rPr>
  </w:style>
  <w:style w:type="paragraph" w:customStyle="1" w:styleId="YSsubsubclause-f">
    <w:name w:val="YSsubsubclause-f"/>
    <w:basedOn w:val="YSsubsubclause-e"/>
    <w:rsid w:val="000C79CD"/>
    <w:rPr>
      <w:lang w:val="fr-CA"/>
    </w:rPr>
  </w:style>
  <w:style w:type="paragraph" w:customStyle="1" w:styleId="Ysubsubsubclause-f">
    <w:name w:val="Ysubsubsubclause-f"/>
    <w:basedOn w:val="Ysubsubsubclause-e"/>
    <w:rsid w:val="000C79CD"/>
    <w:rPr>
      <w:lang w:val="fr-CA"/>
    </w:rPr>
  </w:style>
  <w:style w:type="paragraph" w:customStyle="1" w:styleId="Yparagraph-f">
    <w:name w:val="Yparagraph-f"/>
    <w:basedOn w:val="Yparagraph-e"/>
    <w:rsid w:val="000C79CD"/>
    <w:rPr>
      <w:lang w:val="fr-CA"/>
    </w:rPr>
  </w:style>
  <w:style w:type="paragraph" w:customStyle="1" w:styleId="Yparanoindt-f">
    <w:name w:val="Yparanoindt-f"/>
    <w:basedOn w:val="Yparanoindt-e"/>
    <w:rsid w:val="000C79CD"/>
    <w:rPr>
      <w:lang w:val="fr-CA"/>
    </w:rPr>
  </w:style>
  <w:style w:type="paragraph" w:customStyle="1" w:styleId="Yparawindt-f">
    <w:name w:val="Yparawindt-f"/>
    <w:basedOn w:val="Yparawindt-e"/>
    <w:rsid w:val="000C79CD"/>
    <w:rPr>
      <w:lang w:val="fr-CA"/>
    </w:rPr>
  </w:style>
  <w:style w:type="paragraph" w:customStyle="1" w:styleId="Yparawtab-f">
    <w:name w:val="Yparawtab-f"/>
    <w:basedOn w:val="Yparawtab-e"/>
    <w:rsid w:val="000C79CD"/>
    <w:rPr>
      <w:lang w:val="fr-CA"/>
    </w:rPr>
  </w:style>
  <w:style w:type="paragraph" w:customStyle="1" w:styleId="YSparagraph-f">
    <w:name w:val="YSparagraph-f"/>
    <w:basedOn w:val="YSparagraph-e"/>
    <w:rsid w:val="000C79CD"/>
    <w:rPr>
      <w:lang w:val="fr-CA"/>
    </w:rPr>
  </w:style>
  <w:style w:type="paragraph" w:customStyle="1" w:styleId="Ysubpara-f">
    <w:name w:val="Ysubpara-f"/>
    <w:basedOn w:val="Ysubpara-e"/>
    <w:rsid w:val="000C79CD"/>
    <w:rPr>
      <w:lang w:val="fr-CA"/>
    </w:rPr>
  </w:style>
  <w:style w:type="paragraph" w:customStyle="1" w:styleId="YSsubpara-f">
    <w:name w:val="YSsubpara-f"/>
    <w:basedOn w:val="YSsubpara-e"/>
    <w:rsid w:val="000C79CD"/>
    <w:rPr>
      <w:lang w:val="fr-CA"/>
    </w:rPr>
  </w:style>
  <w:style w:type="paragraph" w:customStyle="1" w:styleId="Ysubsubpara-f">
    <w:name w:val="Ysubsubpara-f"/>
    <w:basedOn w:val="Ysubsubpara-e"/>
    <w:rsid w:val="000C79CD"/>
    <w:rPr>
      <w:lang w:val="fr-CA"/>
    </w:rPr>
  </w:style>
  <w:style w:type="paragraph" w:customStyle="1" w:styleId="YSsubsubpara-f">
    <w:name w:val="YSsubsubpara-f"/>
    <w:basedOn w:val="YSsubsubpara-e"/>
    <w:rsid w:val="000C79CD"/>
    <w:rPr>
      <w:lang w:val="fr-CA"/>
    </w:rPr>
  </w:style>
  <w:style w:type="paragraph" w:customStyle="1" w:styleId="Ysubsubsubpara-f">
    <w:name w:val="Ysubsubsubpara-f"/>
    <w:basedOn w:val="Ysubsubsubpara-e"/>
    <w:rsid w:val="000C79CD"/>
    <w:rPr>
      <w:lang w:val="fr-CA"/>
    </w:rPr>
  </w:style>
  <w:style w:type="paragraph" w:customStyle="1" w:styleId="Yequation-f">
    <w:name w:val="Yequation-f"/>
    <w:basedOn w:val="Yequation-e"/>
    <w:rsid w:val="000C79CD"/>
    <w:rPr>
      <w:lang w:val="fr-CA"/>
    </w:rPr>
  </w:style>
  <w:style w:type="paragraph" w:customStyle="1" w:styleId="YPsection-f">
    <w:name w:val="YPsection-f"/>
    <w:basedOn w:val="YPsection-e"/>
    <w:rsid w:val="000C79CD"/>
    <w:rPr>
      <w:lang w:val="fr-CA"/>
    </w:rPr>
  </w:style>
  <w:style w:type="paragraph" w:customStyle="1" w:styleId="YSPsection-f">
    <w:name w:val="YSPsection-f"/>
    <w:basedOn w:val="YSPsection-e"/>
    <w:rsid w:val="000C79CD"/>
    <w:rPr>
      <w:lang w:val="fr-CA"/>
    </w:rPr>
  </w:style>
  <w:style w:type="paragraph" w:customStyle="1" w:styleId="YPsubsection-f">
    <w:name w:val="YPsubsection-f"/>
    <w:basedOn w:val="YPsubsection-e"/>
    <w:rsid w:val="000C79CD"/>
    <w:rPr>
      <w:lang w:val="fr-CA"/>
    </w:rPr>
  </w:style>
  <w:style w:type="paragraph" w:customStyle="1" w:styleId="YSPsubsection-f">
    <w:name w:val="YSPsubsection-f"/>
    <w:basedOn w:val="YSPsubsection-e"/>
    <w:rsid w:val="000C79CD"/>
    <w:rPr>
      <w:lang w:val="fr-CA"/>
    </w:rPr>
  </w:style>
  <w:style w:type="paragraph" w:customStyle="1" w:styleId="YPclause-f">
    <w:name w:val="YPclause-f"/>
    <w:basedOn w:val="YPclause-e"/>
    <w:rsid w:val="000C79CD"/>
    <w:rPr>
      <w:lang w:val="fr-CA"/>
    </w:rPr>
  </w:style>
  <w:style w:type="paragraph" w:customStyle="1" w:styleId="YPsubclause-f">
    <w:name w:val="YPsubclause-f"/>
    <w:basedOn w:val="YPsubclause-e"/>
    <w:rsid w:val="000C79CD"/>
    <w:rPr>
      <w:lang w:val="fr-CA"/>
    </w:rPr>
  </w:style>
  <w:style w:type="paragraph" w:customStyle="1" w:styleId="YPsubsubclause-f">
    <w:name w:val="YPsubsubclause-f"/>
    <w:basedOn w:val="YPsubsubclause-e"/>
    <w:rsid w:val="000C79CD"/>
    <w:rPr>
      <w:lang w:val="fr-CA"/>
    </w:rPr>
  </w:style>
  <w:style w:type="paragraph" w:customStyle="1" w:styleId="YPsubsubsubclause-f">
    <w:name w:val="YPsubsubsubclause-f"/>
    <w:basedOn w:val="YPsubsubsubclause-e"/>
    <w:rsid w:val="000C79CD"/>
    <w:rPr>
      <w:lang w:val="fr-CA"/>
    </w:rPr>
  </w:style>
  <w:style w:type="paragraph" w:customStyle="1" w:styleId="YPparagraph-f">
    <w:name w:val="YPparagraph-f"/>
    <w:basedOn w:val="YPparagraph-e"/>
    <w:rsid w:val="000C79CD"/>
    <w:rPr>
      <w:lang w:val="fr-CA"/>
    </w:rPr>
  </w:style>
  <w:style w:type="paragraph" w:customStyle="1" w:styleId="YPsubpara-f">
    <w:name w:val="YPsubpara-f"/>
    <w:basedOn w:val="YPsubpara-e"/>
    <w:rsid w:val="000C79CD"/>
    <w:rPr>
      <w:lang w:val="fr-CA"/>
    </w:rPr>
  </w:style>
  <w:style w:type="paragraph" w:customStyle="1" w:styleId="YPsubsubpara-f">
    <w:name w:val="YPsubsubpara-f"/>
    <w:basedOn w:val="YPsubsubpara-e"/>
    <w:rsid w:val="000C79CD"/>
    <w:rPr>
      <w:lang w:val="fr-CA"/>
    </w:rPr>
  </w:style>
  <w:style w:type="paragraph" w:customStyle="1" w:styleId="YPsubsubsubpara-f">
    <w:name w:val="YPsubsubsubpara-f"/>
    <w:basedOn w:val="YPsubsubsubpara-e"/>
    <w:rsid w:val="000C79CD"/>
    <w:rPr>
      <w:lang w:val="fr-CA"/>
    </w:rPr>
  </w:style>
  <w:style w:type="paragraph" w:customStyle="1" w:styleId="Pheading-f">
    <w:name w:val="Pheading-f"/>
    <w:basedOn w:val="Pheading-e"/>
    <w:rsid w:val="000C79CD"/>
    <w:rPr>
      <w:lang w:val="fr-CA"/>
    </w:rPr>
  </w:style>
  <w:style w:type="paragraph" w:customStyle="1" w:styleId="defPnote-e">
    <w:name w:val="defPnote-e"/>
    <w:basedOn w:val="Pnote-e"/>
    <w:rsid w:val="000C79CD"/>
  </w:style>
  <w:style w:type="paragraph" w:customStyle="1" w:styleId="headnote-f">
    <w:name w:val="headnote-f"/>
    <w:basedOn w:val="headnote-e"/>
    <w:rsid w:val="000C79CD"/>
    <w:rPr>
      <w:lang w:val="fr-CA"/>
    </w:rPr>
  </w:style>
  <w:style w:type="paragraph" w:customStyle="1" w:styleId="defPnote-f">
    <w:name w:val="defPnote-f"/>
    <w:basedOn w:val="Pnote-e"/>
    <w:rsid w:val="000C79CD"/>
    <w:rPr>
      <w:lang w:val="fr-CA"/>
    </w:rPr>
  </w:style>
  <w:style w:type="paragraph" w:customStyle="1" w:styleId="Yprocsection-e">
    <w:name w:val="Yprocsection-e"/>
    <w:basedOn w:val="Ysection-e"/>
    <w:rsid w:val="000C79CD"/>
    <w:pPr>
      <w:tabs>
        <w:tab w:val="left" w:pos="430"/>
      </w:tabs>
      <w:ind w:left="240"/>
    </w:pPr>
  </w:style>
  <w:style w:type="paragraph" w:customStyle="1" w:styleId="Yprocsection-f">
    <w:name w:val="Yprocsection-f"/>
    <w:basedOn w:val="Yprocsection-e"/>
    <w:rsid w:val="000C79CD"/>
    <w:rPr>
      <w:lang w:val="fr-CA"/>
    </w:rPr>
  </w:style>
  <w:style w:type="paragraph" w:customStyle="1" w:styleId="Yprocsubsection-e">
    <w:name w:val="Yprocsubsection-e"/>
    <w:basedOn w:val="Ysubsection-e"/>
    <w:rsid w:val="000C79CD"/>
    <w:pPr>
      <w:tabs>
        <w:tab w:val="left" w:pos="430"/>
      </w:tabs>
      <w:ind w:left="240"/>
    </w:pPr>
  </w:style>
  <w:style w:type="paragraph" w:customStyle="1" w:styleId="Yprocsubsection-f">
    <w:name w:val="Yprocsubsection-f"/>
    <w:basedOn w:val="Yprocsubsection-e"/>
    <w:rsid w:val="000C79CD"/>
    <w:rPr>
      <w:lang w:val="fr-CA"/>
    </w:rPr>
  </w:style>
  <w:style w:type="paragraph" w:customStyle="1" w:styleId="YprocSsection-e">
    <w:name w:val="YprocSsection-e"/>
    <w:basedOn w:val="YSsection-e"/>
    <w:rsid w:val="000C79CD"/>
    <w:pPr>
      <w:ind w:left="240"/>
    </w:pPr>
  </w:style>
  <w:style w:type="paragraph" w:customStyle="1" w:styleId="YprocSsection-f">
    <w:name w:val="YprocSsection-f"/>
    <w:basedOn w:val="YprocSsection-e"/>
    <w:rsid w:val="000C79CD"/>
    <w:rPr>
      <w:lang w:val="fr-CA"/>
    </w:rPr>
  </w:style>
  <w:style w:type="paragraph" w:customStyle="1" w:styleId="YprocSsubsection-e">
    <w:name w:val="YprocSsubsection-e"/>
    <w:basedOn w:val="YSsubsection-e"/>
    <w:rsid w:val="000C79CD"/>
    <w:pPr>
      <w:ind w:left="240"/>
    </w:pPr>
  </w:style>
  <w:style w:type="paragraph" w:customStyle="1" w:styleId="YprocSsubsection-f">
    <w:name w:val="YprocSsubsection-f"/>
    <w:basedOn w:val="YprocSsubsection-e"/>
    <w:rsid w:val="000C79CD"/>
    <w:rPr>
      <w:lang w:val="fr-CA"/>
    </w:rPr>
  </w:style>
  <w:style w:type="paragraph" w:customStyle="1" w:styleId="Yprocclause-e">
    <w:name w:val="Yprocclause-e"/>
    <w:basedOn w:val="Yclause-e"/>
    <w:rsid w:val="000C79CD"/>
    <w:pPr>
      <w:tabs>
        <w:tab w:val="right" w:pos="672"/>
        <w:tab w:val="left" w:pos="792"/>
      </w:tabs>
      <w:ind w:left="778"/>
    </w:pPr>
  </w:style>
  <w:style w:type="paragraph" w:customStyle="1" w:styleId="Yprocclause-f">
    <w:name w:val="Yprocclause-f"/>
    <w:basedOn w:val="Yprocclause-e"/>
    <w:rsid w:val="000C79CD"/>
    <w:rPr>
      <w:lang w:val="fr-CA"/>
    </w:rPr>
  </w:style>
  <w:style w:type="paragraph" w:customStyle="1" w:styleId="Yprocparagraph-e">
    <w:name w:val="Yprocparagraph-e"/>
    <w:basedOn w:val="Yparagraph-e"/>
    <w:rsid w:val="000C79CD"/>
    <w:pPr>
      <w:tabs>
        <w:tab w:val="right" w:pos="672"/>
        <w:tab w:val="left" w:pos="792"/>
      </w:tabs>
      <w:ind w:left="778"/>
    </w:pPr>
  </w:style>
  <w:style w:type="paragraph" w:customStyle="1" w:styleId="Yprocparagraph-f">
    <w:name w:val="Yprocparagraph-f"/>
    <w:basedOn w:val="Yprocparagraph-e"/>
    <w:rsid w:val="000C79CD"/>
    <w:rPr>
      <w:lang w:val="fr-CA"/>
    </w:rPr>
  </w:style>
  <w:style w:type="paragraph" w:customStyle="1" w:styleId="Yprocdefclause-e">
    <w:name w:val="Yprocdefclause-e"/>
    <w:basedOn w:val="Ydefclause-e"/>
    <w:rsid w:val="000C79CD"/>
    <w:pPr>
      <w:tabs>
        <w:tab w:val="right" w:pos="672"/>
        <w:tab w:val="left" w:pos="792"/>
      </w:tabs>
      <w:ind w:left="778"/>
    </w:pPr>
  </w:style>
  <w:style w:type="paragraph" w:customStyle="1" w:styleId="Yprocdefclause-f">
    <w:name w:val="Yprocdefclause-f"/>
    <w:basedOn w:val="Yprocdefclause-e"/>
    <w:rsid w:val="000C79CD"/>
    <w:rPr>
      <w:lang w:val="fr-CA"/>
    </w:rPr>
  </w:style>
  <w:style w:type="paragraph" w:customStyle="1" w:styleId="Yprocdefinition-e">
    <w:name w:val="Yprocdefinition-e"/>
    <w:basedOn w:val="Ydefinition-e"/>
    <w:rsid w:val="000C79CD"/>
    <w:pPr>
      <w:ind w:left="430" w:hanging="190"/>
    </w:pPr>
  </w:style>
  <w:style w:type="paragraph" w:customStyle="1" w:styleId="Yprocdefinition-f">
    <w:name w:val="Yprocdefinition-f"/>
    <w:basedOn w:val="Yprocdefinition-e"/>
    <w:rsid w:val="000C79CD"/>
    <w:rPr>
      <w:lang w:val="fr-CA"/>
    </w:rPr>
  </w:style>
  <w:style w:type="paragraph" w:customStyle="1" w:styleId="Yprocdefparagraph-e">
    <w:name w:val="Yprocdefparagraph-e"/>
    <w:basedOn w:val="Ydefparagraph-e"/>
    <w:rsid w:val="000C79CD"/>
    <w:pPr>
      <w:tabs>
        <w:tab w:val="right" w:pos="672"/>
        <w:tab w:val="left" w:pos="792"/>
      </w:tabs>
      <w:ind w:left="778"/>
    </w:pPr>
  </w:style>
  <w:style w:type="paragraph" w:customStyle="1" w:styleId="Yprocdefparagraph-f">
    <w:name w:val="Yprocdefparagraph-f"/>
    <w:basedOn w:val="Yprocdefparagraph-e"/>
    <w:rsid w:val="000C79CD"/>
    <w:rPr>
      <w:lang w:val="fr-CA"/>
    </w:rPr>
  </w:style>
  <w:style w:type="paragraph" w:customStyle="1" w:styleId="Yprocfirstdef-e">
    <w:name w:val="Yprocfirstdef-e"/>
    <w:basedOn w:val="Yfirstdef-e"/>
    <w:rsid w:val="000C79CD"/>
    <w:pPr>
      <w:ind w:left="430" w:hanging="190"/>
    </w:pPr>
  </w:style>
  <w:style w:type="paragraph" w:customStyle="1" w:styleId="Yprocfirstdef-f">
    <w:name w:val="Yprocfirstdef-f"/>
    <w:basedOn w:val="Yprocfirstdef-e"/>
    <w:rsid w:val="000C79CD"/>
    <w:rPr>
      <w:lang w:val="fr-CA"/>
    </w:rPr>
  </w:style>
  <w:style w:type="paragraph" w:customStyle="1" w:styleId="YprocSclause-e">
    <w:name w:val="YprocSclause-e"/>
    <w:basedOn w:val="YSclause-e"/>
    <w:rsid w:val="000C79CD"/>
    <w:pPr>
      <w:ind w:left="792"/>
    </w:pPr>
  </w:style>
  <w:style w:type="paragraph" w:customStyle="1" w:styleId="YprocSclause-f">
    <w:name w:val="YprocSclause-f"/>
    <w:basedOn w:val="YprocSclause-e"/>
    <w:rsid w:val="000C79CD"/>
    <w:rPr>
      <w:lang w:val="fr-CA"/>
    </w:rPr>
  </w:style>
  <w:style w:type="paragraph" w:customStyle="1" w:styleId="YprocSdefclause-e">
    <w:name w:val="YprocSdefclause-e"/>
    <w:basedOn w:val="YSdefclause-e"/>
    <w:rsid w:val="000C79CD"/>
    <w:pPr>
      <w:ind w:left="792"/>
    </w:pPr>
  </w:style>
  <w:style w:type="paragraph" w:customStyle="1" w:styleId="YprocSdefclause-f">
    <w:name w:val="YprocSdefclause-f"/>
    <w:basedOn w:val="YprocSclause-e"/>
    <w:rsid w:val="000C79CD"/>
    <w:rPr>
      <w:lang w:val="fr-CA"/>
    </w:rPr>
  </w:style>
  <w:style w:type="paragraph" w:customStyle="1" w:styleId="YprocSdefinition-e">
    <w:name w:val="YprocSdefinition-e"/>
    <w:basedOn w:val="YSdefinition-e"/>
    <w:rsid w:val="000C79CD"/>
    <w:pPr>
      <w:ind w:left="430"/>
    </w:pPr>
  </w:style>
  <w:style w:type="paragraph" w:customStyle="1" w:styleId="YprocSdefinition-f">
    <w:name w:val="YprocSdefinition-f"/>
    <w:basedOn w:val="YprocSdefinition-e"/>
    <w:rsid w:val="000C79CD"/>
    <w:rPr>
      <w:lang w:val="fr-CA"/>
    </w:rPr>
  </w:style>
  <w:style w:type="paragraph" w:customStyle="1" w:styleId="YprocSdefpara-e">
    <w:name w:val="YprocSdefpara-e"/>
    <w:basedOn w:val="YSdefpara-e"/>
    <w:rsid w:val="000C79CD"/>
    <w:pPr>
      <w:ind w:left="792"/>
    </w:pPr>
  </w:style>
  <w:style w:type="paragraph" w:customStyle="1" w:styleId="YprocSdefpara-f">
    <w:name w:val="YprocSdefpara-f"/>
    <w:basedOn w:val="YprocSdefpara-e"/>
    <w:rsid w:val="000C79CD"/>
    <w:rPr>
      <w:lang w:val="fr-CA"/>
    </w:rPr>
  </w:style>
  <w:style w:type="paragraph" w:customStyle="1" w:styleId="YprocSparagraph-e">
    <w:name w:val="YprocSparagraph-e"/>
    <w:basedOn w:val="YSparagraph-e"/>
    <w:rsid w:val="000C79CD"/>
    <w:pPr>
      <w:ind w:left="792"/>
    </w:pPr>
  </w:style>
  <w:style w:type="paragraph" w:customStyle="1" w:styleId="YprocSparagraph-f">
    <w:name w:val="YprocSparagraph-f"/>
    <w:basedOn w:val="YprocSparagraph-e"/>
    <w:rsid w:val="000C79CD"/>
    <w:rPr>
      <w:lang w:val="fr-CA"/>
    </w:rPr>
  </w:style>
  <w:style w:type="paragraph" w:customStyle="1" w:styleId="Yprocdefsubclause-e">
    <w:name w:val="Yprocdefsubclause-e"/>
    <w:basedOn w:val="Ydefsubclause-e"/>
    <w:rsid w:val="000C79CD"/>
    <w:pPr>
      <w:tabs>
        <w:tab w:val="right" w:pos="1078"/>
        <w:tab w:val="left" w:pos="1195"/>
      </w:tabs>
      <w:ind w:left="955" w:hanging="955"/>
    </w:pPr>
  </w:style>
  <w:style w:type="paragraph" w:customStyle="1" w:styleId="Yprocdefsubclause-f">
    <w:name w:val="Yprocdefsubclause-f"/>
    <w:basedOn w:val="Yprocdefsubclause-e"/>
    <w:rsid w:val="000C79CD"/>
    <w:rPr>
      <w:lang w:val="fr-CA"/>
    </w:rPr>
  </w:style>
  <w:style w:type="paragraph" w:customStyle="1" w:styleId="Yprocdefsubpara-e">
    <w:name w:val="Yprocdefsubpara-e"/>
    <w:basedOn w:val="Ydefsubpara-e"/>
    <w:rsid w:val="000C79CD"/>
    <w:pPr>
      <w:tabs>
        <w:tab w:val="right" w:pos="1078"/>
        <w:tab w:val="left" w:pos="1195"/>
      </w:tabs>
      <w:ind w:left="1195" w:hanging="955"/>
    </w:pPr>
  </w:style>
  <w:style w:type="paragraph" w:customStyle="1" w:styleId="Yprocdefsubpara-f">
    <w:name w:val="Yprocdefsubpara-f"/>
    <w:basedOn w:val="Yprocdefsubpara-e"/>
    <w:rsid w:val="000C79CD"/>
    <w:rPr>
      <w:lang w:val="fr-CA"/>
    </w:rPr>
  </w:style>
  <w:style w:type="paragraph" w:customStyle="1" w:styleId="Yprocdefsubsubclause-e">
    <w:name w:val="Yprocdefsubsubclause-e"/>
    <w:basedOn w:val="Ydefsubsubclause-e"/>
    <w:rsid w:val="000C79CD"/>
    <w:pPr>
      <w:tabs>
        <w:tab w:val="right" w:pos="1555"/>
        <w:tab w:val="left" w:pos="1675"/>
      </w:tabs>
      <w:ind w:left="1675"/>
    </w:pPr>
  </w:style>
  <w:style w:type="paragraph" w:customStyle="1" w:styleId="Yprocdefsubsubclause-f">
    <w:name w:val="Yprocdefsubsubclause-f"/>
    <w:basedOn w:val="Yprocdefsubsubclause-e"/>
    <w:rsid w:val="000C79CD"/>
    <w:rPr>
      <w:lang w:val="fr-CA"/>
    </w:rPr>
  </w:style>
  <w:style w:type="paragraph" w:customStyle="1" w:styleId="Yprocdefsubsubpara-e">
    <w:name w:val="Yprocdefsubsubpara-e"/>
    <w:basedOn w:val="Ydefsubsubpara-e"/>
    <w:rsid w:val="000C79CD"/>
    <w:pPr>
      <w:tabs>
        <w:tab w:val="right" w:pos="1555"/>
        <w:tab w:val="left" w:pos="1675"/>
      </w:tabs>
      <w:ind w:left="1675"/>
    </w:pPr>
  </w:style>
  <w:style w:type="paragraph" w:customStyle="1" w:styleId="Yprocdefsubsubpara-f">
    <w:name w:val="Yprocdefsubsubpara-f"/>
    <w:basedOn w:val="Yprocdefsubsubpara-e"/>
    <w:rsid w:val="000C79CD"/>
    <w:rPr>
      <w:lang w:val="fr-CA"/>
    </w:rPr>
  </w:style>
  <w:style w:type="paragraph" w:customStyle="1" w:styleId="YprocSsubclause-e">
    <w:name w:val="YprocSsubclause-e"/>
    <w:basedOn w:val="Ysubclause-e"/>
    <w:rsid w:val="000C79CD"/>
    <w:pPr>
      <w:ind w:left="1195"/>
    </w:pPr>
  </w:style>
  <w:style w:type="paragraph" w:customStyle="1" w:styleId="YprocSsubclause-f">
    <w:name w:val="YprocSsubclause-f"/>
    <w:basedOn w:val="YprocSsubclause-e"/>
    <w:rsid w:val="000C79CD"/>
    <w:rPr>
      <w:lang w:val="fr-CA"/>
    </w:rPr>
  </w:style>
  <w:style w:type="paragraph" w:customStyle="1" w:styleId="YprocSsubpara-e">
    <w:name w:val="YprocSsubpara-e"/>
    <w:basedOn w:val="Ysubpara-e"/>
    <w:rsid w:val="000C79CD"/>
    <w:pPr>
      <w:ind w:left="1195"/>
    </w:pPr>
  </w:style>
  <w:style w:type="paragraph" w:customStyle="1" w:styleId="YprocSsubpara-f">
    <w:name w:val="YprocSsubpara-f"/>
    <w:basedOn w:val="YprocSsubpara-e"/>
    <w:rsid w:val="000C79CD"/>
    <w:rPr>
      <w:lang w:val="fr-CA"/>
    </w:rPr>
  </w:style>
  <w:style w:type="paragraph" w:customStyle="1" w:styleId="YprocSsubsubclause-e">
    <w:name w:val="YprocSsubsubclause-e"/>
    <w:basedOn w:val="YSsubsubclause-e"/>
    <w:rsid w:val="000C79CD"/>
    <w:pPr>
      <w:ind w:left="1675"/>
    </w:pPr>
  </w:style>
  <w:style w:type="paragraph" w:customStyle="1" w:styleId="YprocSsubsubclause-f">
    <w:name w:val="YprocSsubsubclause-f"/>
    <w:basedOn w:val="YprocSsubsubclause-e"/>
    <w:rsid w:val="000C79CD"/>
    <w:rPr>
      <w:lang w:val="fr-CA"/>
    </w:rPr>
  </w:style>
  <w:style w:type="paragraph" w:customStyle="1" w:styleId="YprocSsubsubpara-e">
    <w:name w:val="YprocSsubsubpara-e"/>
    <w:basedOn w:val="Ysubsubpara-e"/>
    <w:rsid w:val="000C79CD"/>
    <w:pPr>
      <w:ind w:left="1675"/>
    </w:pPr>
  </w:style>
  <w:style w:type="paragraph" w:customStyle="1" w:styleId="YprocSsubsubpara-f">
    <w:name w:val="YprocSsubsubpara-f"/>
    <w:basedOn w:val="YprocSsubsubpara-e"/>
    <w:rsid w:val="000C79CD"/>
    <w:rPr>
      <w:lang w:val="fr-CA"/>
    </w:rPr>
  </w:style>
  <w:style w:type="paragraph" w:customStyle="1" w:styleId="Yprocsubclause-e">
    <w:name w:val="Yprocsubclause-e"/>
    <w:basedOn w:val="Ysubclause-e"/>
    <w:rsid w:val="000C79CD"/>
    <w:pPr>
      <w:tabs>
        <w:tab w:val="right" w:pos="1078"/>
        <w:tab w:val="left" w:pos="1195"/>
      </w:tabs>
      <w:ind w:left="1195"/>
    </w:pPr>
  </w:style>
  <w:style w:type="paragraph" w:customStyle="1" w:styleId="Yprocsubclause-f">
    <w:name w:val="Yprocsubclause-f"/>
    <w:basedOn w:val="Yprocsubclause-e"/>
    <w:rsid w:val="000C79CD"/>
    <w:rPr>
      <w:lang w:val="fr-CA"/>
    </w:rPr>
  </w:style>
  <w:style w:type="paragraph" w:customStyle="1" w:styleId="Yprocsubpara-e">
    <w:name w:val="Yprocsubpara-e"/>
    <w:basedOn w:val="Ysubpara-e"/>
    <w:rsid w:val="000C79CD"/>
    <w:pPr>
      <w:tabs>
        <w:tab w:val="right" w:pos="1078"/>
        <w:tab w:val="left" w:pos="1195"/>
      </w:tabs>
      <w:ind w:left="1195"/>
    </w:pPr>
  </w:style>
  <w:style w:type="paragraph" w:customStyle="1" w:styleId="Yprocsubpara-f">
    <w:name w:val="Yprocsubpara-f"/>
    <w:basedOn w:val="Yprocsubpara-e"/>
    <w:rsid w:val="000C79CD"/>
    <w:rPr>
      <w:lang w:val="fr-CA"/>
    </w:rPr>
  </w:style>
  <w:style w:type="paragraph" w:customStyle="1" w:styleId="Yprocsubsubclause-e">
    <w:name w:val="Yprocsubsubclause-e"/>
    <w:basedOn w:val="Ysubsubclause-e"/>
    <w:rsid w:val="000C79CD"/>
    <w:pPr>
      <w:tabs>
        <w:tab w:val="right" w:pos="1555"/>
        <w:tab w:val="left" w:pos="1675"/>
      </w:tabs>
      <w:ind w:left="1675"/>
    </w:pPr>
  </w:style>
  <w:style w:type="paragraph" w:customStyle="1" w:styleId="Yprocsubsubclause-f">
    <w:name w:val="Yprocsubsubclause-f"/>
    <w:basedOn w:val="Yprocsubsubclause-e"/>
    <w:rsid w:val="000C79CD"/>
    <w:rPr>
      <w:lang w:val="fr-CA"/>
    </w:rPr>
  </w:style>
  <w:style w:type="paragraph" w:customStyle="1" w:styleId="Yprocsubsubpara-e">
    <w:name w:val="Yprocsubsubpara-e"/>
    <w:basedOn w:val="Ysubsubpara-e"/>
    <w:rsid w:val="000C79CD"/>
    <w:pPr>
      <w:tabs>
        <w:tab w:val="right" w:pos="1555"/>
        <w:tab w:val="left" w:pos="1675"/>
      </w:tabs>
      <w:ind w:left="1675"/>
    </w:pPr>
  </w:style>
  <w:style w:type="paragraph" w:customStyle="1" w:styleId="Yprocsubsubpara-f">
    <w:name w:val="Yprocsubsubpara-f"/>
    <w:basedOn w:val="Yprocsubsubpara-e"/>
    <w:rsid w:val="000C79CD"/>
    <w:rPr>
      <w:lang w:val="fr-CA"/>
    </w:rPr>
  </w:style>
  <w:style w:type="paragraph" w:customStyle="1" w:styleId="Yprocsubsubsubclause-e">
    <w:name w:val="Yprocsubsubsubclause-e"/>
    <w:basedOn w:val="Ysubsubsubclause-e"/>
    <w:rsid w:val="000C79CD"/>
    <w:pPr>
      <w:tabs>
        <w:tab w:val="right" w:pos="1915"/>
        <w:tab w:val="left" w:pos="2033"/>
      </w:tabs>
      <w:ind w:left="2033"/>
    </w:pPr>
  </w:style>
  <w:style w:type="paragraph" w:customStyle="1" w:styleId="Yprocsubsubsubclause-f">
    <w:name w:val="Yprocsubsubsubclause-f"/>
    <w:basedOn w:val="Yprocsubsubsubclause-e"/>
    <w:rsid w:val="000C79CD"/>
    <w:rPr>
      <w:lang w:val="fr-CA"/>
    </w:rPr>
  </w:style>
  <w:style w:type="paragraph" w:customStyle="1" w:styleId="Yprocsubsubsubpara-e">
    <w:name w:val="Yprocsubsubsubpara-e"/>
    <w:basedOn w:val="Ysubsubsubpara-e"/>
    <w:rsid w:val="000C79CD"/>
    <w:pPr>
      <w:tabs>
        <w:tab w:val="right" w:pos="1915"/>
        <w:tab w:val="left" w:pos="2033"/>
      </w:tabs>
      <w:ind w:left="2033"/>
    </w:pPr>
  </w:style>
  <w:style w:type="paragraph" w:customStyle="1" w:styleId="Yprocsubsubsubpara-f">
    <w:name w:val="Yprocsubsubsubpara-f"/>
    <w:basedOn w:val="Yprocsubsubsubpara-e"/>
    <w:rsid w:val="000C79CD"/>
    <w:rPr>
      <w:lang w:val="fr-CA"/>
    </w:rPr>
  </w:style>
  <w:style w:type="paragraph" w:customStyle="1" w:styleId="YprocPnote-e">
    <w:name w:val="YprocPnote-e"/>
    <w:basedOn w:val="Pnote-e"/>
    <w:rsid w:val="000C79CD"/>
    <w:pPr>
      <w:ind w:left="240"/>
    </w:pPr>
  </w:style>
  <w:style w:type="paragraph" w:customStyle="1" w:styleId="YprocPnote-f">
    <w:name w:val="YprocPnote-f"/>
    <w:basedOn w:val="YprocPnote-e"/>
    <w:rsid w:val="000C79CD"/>
    <w:rPr>
      <w:lang w:val="fr-CA"/>
    </w:rPr>
  </w:style>
  <w:style w:type="character" w:customStyle="1" w:styleId="StatuteName">
    <w:name w:val="StatuteName"/>
    <w:basedOn w:val="StatuteChap"/>
    <w:rsid w:val="000C79CD"/>
    <w:rPr>
      <w:rFonts w:ascii="Times New Roman" w:hAnsi="Times New Roman"/>
      <w:smallCaps/>
      <w:sz w:val="26"/>
    </w:rPr>
  </w:style>
  <w:style w:type="character" w:customStyle="1" w:styleId="StatuteChap">
    <w:name w:val="StatuteChap"/>
    <w:basedOn w:val="DefaultParagraphFont"/>
    <w:rsid w:val="000C79CD"/>
    <w:rPr>
      <w:rFonts w:ascii="Times New Roman" w:hAnsi="Times New Roman"/>
      <w:sz w:val="26"/>
    </w:rPr>
  </w:style>
  <w:style w:type="paragraph" w:customStyle="1" w:styleId="StatuteHeader">
    <w:name w:val="StatuteHeader"/>
    <w:basedOn w:val="Normal"/>
    <w:rsid w:val="000C79CD"/>
    <w:pPr>
      <w:tabs>
        <w:tab w:val="center" w:pos="5040"/>
        <w:tab w:val="right" w:pos="10080"/>
      </w:tabs>
    </w:pPr>
    <w:rPr>
      <w:szCs w:val="24"/>
      <w:lang w:val="en-GB"/>
    </w:rPr>
  </w:style>
  <w:style w:type="character" w:customStyle="1" w:styleId="StatutePageNum">
    <w:name w:val="StatutePageNum"/>
    <w:basedOn w:val="StatuteChap"/>
    <w:rsid w:val="000C79CD"/>
    <w:rPr>
      <w:rFonts w:ascii="Times New Roman" w:hAnsi="Times New Roman"/>
      <w:sz w:val="26"/>
      <w:lang w:val="en-GB"/>
    </w:rPr>
  </w:style>
  <w:style w:type="paragraph" w:customStyle="1" w:styleId="Notice">
    <w:name w:val="Notice"/>
    <w:basedOn w:val="minnote-e"/>
    <w:rsid w:val="000C79CD"/>
    <w:rPr>
      <w:i w:val="0"/>
      <w:color w:val="FF0000"/>
    </w:rPr>
  </w:style>
  <w:style w:type="paragraph" w:customStyle="1" w:styleId="procparagraph-e">
    <w:name w:val="procparagraph-e"/>
    <w:basedOn w:val="paragraph-e"/>
    <w:rsid w:val="000C79CD"/>
    <w:pPr>
      <w:shd w:val="clear" w:color="auto" w:fill="D9D9D9"/>
      <w:spacing w:line="180" w:lineRule="exact"/>
    </w:pPr>
    <w:rPr>
      <w:b/>
      <w:sz w:val="16"/>
    </w:rPr>
  </w:style>
  <w:style w:type="paragraph" w:customStyle="1" w:styleId="procparagraph-f">
    <w:name w:val="procparagraph-f"/>
    <w:basedOn w:val="procparagraph-e"/>
    <w:rsid w:val="000C79CD"/>
    <w:rPr>
      <w:lang w:val="fr-CA"/>
    </w:rPr>
  </w:style>
  <w:style w:type="paragraph" w:customStyle="1" w:styleId="procclause-e">
    <w:name w:val="procclause-e"/>
    <w:basedOn w:val="clause-e"/>
    <w:rsid w:val="000C79CD"/>
    <w:pPr>
      <w:shd w:val="clear" w:color="auto" w:fill="D9D9D9"/>
      <w:spacing w:line="180" w:lineRule="exact"/>
    </w:pPr>
    <w:rPr>
      <w:b/>
      <w:sz w:val="16"/>
    </w:rPr>
  </w:style>
  <w:style w:type="paragraph" w:customStyle="1" w:styleId="procclause-f">
    <w:name w:val="procclause-f"/>
    <w:basedOn w:val="procclause-e"/>
    <w:rsid w:val="000C79CD"/>
    <w:rPr>
      <w:lang w:val="fr-CA"/>
    </w:rPr>
  </w:style>
  <w:style w:type="paragraph" w:customStyle="1" w:styleId="TOCid-e">
    <w:name w:val="TOCid-e"/>
    <w:basedOn w:val="table-e"/>
    <w:rsid w:val="000C79CD"/>
    <w:rPr>
      <w:color w:val="0000FF"/>
      <w:u w:val="single" w:color="0000FF"/>
    </w:rPr>
  </w:style>
  <w:style w:type="paragraph" w:customStyle="1" w:styleId="TOCid-f">
    <w:name w:val="TOCid-f"/>
    <w:basedOn w:val="TOCid-e"/>
    <w:rsid w:val="000C79CD"/>
    <w:rPr>
      <w:lang w:val="fr-CA"/>
    </w:rPr>
  </w:style>
  <w:style w:type="paragraph" w:customStyle="1" w:styleId="TOCheadCenter-e">
    <w:name w:val="TOCheadCenter-e"/>
    <w:basedOn w:val="table-e"/>
    <w:rsid w:val="000C79CD"/>
    <w:pPr>
      <w:jc w:val="center"/>
    </w:pPr>
    <w:rPr>
      <w:smallCaps/>
      <w:color w:val="0000FF"/>
      <w:u w:val="single" w:color="0000FF"/>
    </w:rPr>
  </w:style>
  <w:style w:type="paragraph" w:customStyle="1" w:styleId="TOCheadCenter-f">
    <w:name w:val="TOCheadCenter-f"/>
    <w:basedOn w:val="TOCheadCenter-e"/>
    <w:rsid w:val="000C79CD"/>
    <w:rPr>
      <w:lang w:val="fr-CA"/>
    </w:rPr>
  </w:style>
  <w:style w:type="paragraph" w:customStyle="1" w:styleId="TOCtable-e">
    <w:name w:val="TOCtable-e"/>
    <w:basedOn w:val="table-e"/>
    <w:rsid w:val="000C79CD"/>
    <w:rPr>
      <w:color w:val="0000FF"/>
      <w:u w:val="single" w:color="0000FF"/>
    </w:rPr>
  </w:style>
  <w:style w:type="paragraph" w:customStyle="1" w:styleId="TOCtable-f">
    <w:name w:val="TOCtable-f"/>
    <w:basedOn w:val="TOCtable-e"/>
    <w:rsid w:val="000C79CD"/>
    <w:rPr>
      <w:lang w:val="fr-CA"/>
    </w:rPr>
  </w:style>
  <w:style w:type="paragraph" w:customStyle="1" w:styleId="TOCschedCenter-e">
    <w:name w:val="TOCschedCenter-e"/>
    <w:basedOn w:val="TOCpartCenter-e"/>
    <w:rsid w:val="000C79CD"/>
    <w:rPr>
      <w:b w:val="0"/>
    </w:rPr>
  </w:style>
  <w:style w:type="paragraph" w:customStyle="1" w:styleId="TOCpartCenter-e">
    <w:name w:val="TOCpartCenter-e"/>
    <w:basedOn w:val="table-e"/>
    <w:rsid w:val="000C79CD"/>
    <w:pPr>
      <w:jc w:val="center"/>
    </w:pPr>
    <w:rPr>
      <w:b/>
    </w:rPr>
  </w:style>
  <w:style w:type="paragraph" w:customStyle="1" w:styleId="TOCschedCenter-f">
    <w:name w:val="TOCschedCenter-f"/>
    <w:basedOn w:val="TOCschedCenter-e"/>
    <w:rsid w:val="000C79CD"/>
    <w:rPr>
      <w:lang w:val="fr-CA"/>
    </w:rPr>
  </w:style>
  <w:style w:type="paragraph" w:customStyle="1" w:styleId="TOCpartCenter-f">
    <w:name w:val="TOCpartCenter-f"/>
    <w:basedOn w:val="TOCpartCenter-e"/>
    <w:rsid w:val="000C79CD"/>
    <w:rPr>
      <w:lang w:val="fr-CA"/>
    </w:rPr>
  </w:style>
  <w:style w:type="paragraph" w:customStyle="1" w:styleId="issue-f">
    <w:name w:val="issue-f"/>
    <w:basedOn w:val="issue-e"/>
    <w:rsid w:val="000C79CD"/>
    <w:rPr>
      <w:lang w:val="fr-CA"/>
    </w:rPr>
  </w:style>
  <w:style w:type="paragraph" w:customStyle="1" w:styleId="issue-e">
    <w:name w:val="issue-e"/>
    <w:rsid w:val="000C79CD"/>
    <w:pPr>
      <w:tabs>
        <w:tab w:val="left" w:pos="0"/>
      </w:tabs>
      <w:spacing w:before="71" w:after="717" w:line="190" w:lineRule="exact"/>
    </w:pPr>
    <w:rPr>
      <w:snapToGrid w:val="0"/>
      <w:lang w:val="en-GB" w:eastAsia="en-US"/>
    </w:rPr>
  </w:style>
  <w:style w:type="paragraph" w:customStyle="1" w:styleId="transsection-e">
    <w:name w:val="transsection-e"/>
    <w:basedOn w:val="Psection-e"/>
    <w:rsid w:val="000C79CD"/>
  </w:style>
  <w:style w:type="paragraph" w:customStyle="1" w:styleId="transsection-f">
    <w:name w:val="transsection-f"/>
    <w:basedOn w:val="Psection-f"/>
    <w:rsid w:val="000C79CD"/>
  </w:style>
  <w:style w:type="paragraph" w:customStyle="1" w:styleId="transsubsection-e">
    <w:name w:val="transsubsection-e"/>
    <w:basedOn w:val="Psubsection-e"/>
    <w:rsid w:val="000C79CD"/>
  </w:style>
  <w:style w:type="paragraph" w:customStyle="1" w:styleId="transsubsection-f">
    <w:name w:val="transsubsection-f"/>
    <w:basedOn w:val="Psubsection-f"/>
    <w:rsid w:val="000C79CD"/>
  </w:style>
  <w:style w:type="paragraph" w:customStyle="1" w:styleId="Yprocpartnum-e">
    <w:name w:val="Yprocpartnum-e"/>
    <w:basedOn w:val="Ypartnum-e"/>
    <w:rsid w:val="000C79CD"/>
  </w:style>
  <w:style w:type="paragraph" w:customStyle="1" w:styleId="Yprocpartnum-f">
    <w:name w:val="Yprocpartnum-f"/>
    <w:basedOn w:val="Yprocpartnum-e"/>
    <w:rsid w:val="000C79CD"/>
    <w:rPr>
      <w:lang w:val="fr-CA"/>
    </w:rPr>
  </w:style>
  <w:style w:type="paragraph" w:customStyle="1" w:styleId="NoticeAmend">
    <w:name w:val="NoticeAmend"/>
    <w:basedOn w:val="Notice"/>
    <w:rsid w:val="000C79CD"/>
    <w:pPr>
      <w:tabs>
        <w:tab w:val="clear" w:pos="1440"/>
        <w:tab w:val="clear" w:pos="2880"/>
        <w:tab w:val="clear" w:pos="4320"/>
        <w:tab w:val="left" w:pos="8640"/>
      </w:tabs>
      <w:ind w:left="3552"/>
    </w:pPr>
  </w:style>
  <w:style w:type="paragraph" w:customStyle="1" w:styleId="SeeSource">
    <w:name w:val="SeeSource"/>
    <w:basedOn w:val="Notice"/>
    <w:rsid w:val="000C79CD"/>
  </w:style>
  <w:style w:type="paragraph" w:customStyle="1" w:styleId="NoticeDisclaimer">
    <w:name w:val="NoticeDisclaimer"/>
    <w:basedOn w:val="Notice"/>
    <w:rsid w:val="000C79CD"/>
  </w:style>
  <w:style w:type="paragraph" w:customStyle="1" w:styleId="Standard-f">
    <w:name w:val="Standard-f"/>
    <w:basedOn w:val="section-f"/>
    <w:rsid w:val="000C79CD"/>
  </w:style>
  <w:style w:type="paragraph" w:customStyle="1" w:styleId="Ppartnum-e">
    <w:name w:val="Ppartnum-e"/>
    <w:basedOn w:val="partnum-e"/>
    <w:rsid w:val="000C79CD"/>
  </w:style>
  <w:style w:type="paragraph" w:customStyle="1" w:styleId="Ppartnum-f">
    <w:name w:val="Ppartnum-f"/>
    <w:basedOn w:val="Ppartnum-e"/>
    <w:rsid w:val="000C79CD"/>
    <w:rPr>
      <w:lang w:val="fr-CA"/>
    </w:rPr>
  </w:style>
  <w:style w:type="paragraph" w:customStyle="1" w:styleId="act-e">
    <w:name w:val="act-e"/>
    <w:rsid w:val="000C79C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C79CD"/>
    <w:rPr>
      <w:lang w:val="fr-CA"/>
    </w:rPr>
  </w:style>
  <w:style w:type="paragraph" w:customStyle="1" w:styleId="Yheadingx-e">
    <w:name w:val="Yheadingx-e"/>
    <w:basedOn w:val="headingx-e"/>
    <w:rsid w:val="000C79CD"/>
    <w:pPr>
      <w:shd w:val="clear" w:color="auto" w:fill="D9D9D9"/>
    </w:pPr>
  </w:style>
  <w:style w:type="paragraph" w:customStyle="1" w:styleId="Yschedule-e">
    <w:name w:val="Yschedule-e"/>
    <w:basedOn w:val="schedule-e"/>
    <w:rsid w:val="000C79CD"/>
    <w:pPr>
      <w:shd w:val="clear" w:color="auto" w:fill="D9D9D9"/>
    </w:pPr>
  </w:style>
  <w:style w:type="paragraph" w:customStyle="1" w:styleId="Yschedule-f">
    <w:name w:val="Yschedule-f"/>
    <w:basedOn w:val="Yschedule-e"/>
    <w:rsid w:val="000C79CD"/>
    <w:rPr>
      <w:lang w:val="fr-CA"/>
    </w:rPr>
  </w:style>
  <w:style w:type="paragraph" w:customStyle="1" w:styleId="act-f">
    <w:name w:val="act-f"/>
    <w:basedOn w:val="act-e"/>
    <w:rsid w:val="000C79CD"/>
    <w:rPr>
      <w:lang w:val="fr-CA"/>
    </w:rPr>
  </w:style>
  <w:style w:type="paragraph" w:customStyle="1" w:styleId="amendednote-e">
    <w:name w:val="amendednote-e"/>
    <w:rsid w:val="000C79C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C79CD"/>
    <w:rPr>
      <w:lang w:val="fr-CA"/>
    </w:rPr>
  </w:style>
  <w:style w:type="paragraph" w:customStyle="1" w:styleId="commiss-e">
    <w:name w:val="commiss-e"/>
    <w:rsid w:val="000C79CD"/>
    <w:pPr>
      <w:tabs>
        <w:tab w:val="left" w:pos="0"/>
      </w:tabs>
      <w:spacing w:after="478" w:line="190" w:lineRule="exact"/>
      <w:jc w:val="right"/>
    </w:pPr>
    <w:rPr>
      <w:smallCaps/>
      <w:snapToGrid w:val="0"/>
      <w:lang w:val="en-GB" w:eastAsia="en-US"/>
    </w:rPr>
  </w:style>
  <w:style w:type="paragraph" w:customStyle="1" w:styleId="form-e">
    <w:name w:val="form-e"/>
    <w:rsid w:val="000C79C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C79CD"/>
    <w:rPr>
      <w:lang w:val="fr-CA"/>
    </w:rPr>
  </w:style>
  <w:style w:type="paragraph" w:customStyle="1" w:styleId="regnumber-f">
    <w:name w:val="regnumber-f"/>
    <w:basedOn w:val="regnumber-e"/>
    <w:rsid w:val="000C79CD"/>
    <w:rPr>
      <w:lang w:val="fr-CA"/>
    </w:rPr>
  </w:style>
  <w:style w:type="paragraph" w:customStyle="1" w:styleId="regtitle-e">
    <w:name w:val="regtitle-e"/>
    <w:rsid w:val="000C79CD"/>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0C79CD"/>
    <w:rPr>
      <w:lang w:val="fr-CA"/>
    </w:rPr>
  </w:style>
  <w:style w:type="paragraph" w:customStyle="1" w:styleId="ruleb-e">
    <w:name w:val="ruleb-e"/>
    <w:rsid w:val="000C79CD"/>
    <w:pPr>
      <w:tabs>
        <w:tab w:val="left" w:pos="0"/>
      </w:tabs>
      <w:spacing w:after="200" w:line="200" w:lineRule="atLeast"/>
    </w:pPr>
    <w:rPr>
      <w:b/>
      <w:snapToGrid w:val="0"/>
      <w:sz w:val="26"/>
      <w:lang w:val="en-GB" w:eastAsia="en-US"/>
    </w:rPr>
  </w:style>
  <w:style w:type="paragraph" w:customStyle="1" w:styleId="ruleb-f">
    <w:name w:val="ruleb-f"/>
    <w:basedOn w:val="ruleb-e"/>
    <w:rsid w:val="000C79CD"/>
    <w:rPr>
      <w:lang w:val="fr-CA"/>
    </w:rPr>
  </w:style>
  <w:style w:type="paragraph" w:customStyle="1" w:styleId="rulec-e">
    <w:name w:val="rulec-e"/>
    <w:rsid w:val="000C79C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C79CD"/>
    <w:rPr>
      <w:lang w:val="fr-CA"/>
    </w:rPr>
  </w:style>
  <w:style w:type="paragraph" w:customStyle="1" w:styleId="rulei-e">
    <w:name w:val="rulei-e"/>
    <w:rsid w:val="000C79CD"/>
    <w:pPr>
      <w:tabs>
        <w:tab w:val="left" w:pos="0"/>
      </w:tabs>
      <w:spacing w:after="200" w:line="200" w:lineRule="atLeast"/>
    </w:pPr>
    <w:rPr>
      <w:b/>
      <w:i/>
      <w:snapToGrid w:val="0"/>
      <w:sz w:val="26"/>
      <w:lang w:val="en-GB" w:eastAsia="en-US"/>
    </w:rPr>
  </w:style>
  <w:style w:type="paragraph" w:customStyle="1" w:styleId="rulei-f">
    <w:name w:val="rulei-f"/>
    <w:basedOn w:val="rulei-e"/>
    <w:rsid w:val="000C79CD"/>
    <w:rPr>
      <w:lang w:val="fr-CA"/>
    </w:rPr>
  </w:style>
  <w:style w:type="paragraph" w:customStyle="1" w:styleId="rulel-e">
    <w:name w:val="rulel-e"/>
    <w:rsid w:val="000C79CD"/>
    <w:pPr>
      <w:tabs>
        <w:tab w:val="left" w:pos="0"/>
      </w:tabs>
      <w:spacing w:after="200" w:line="200" w:lineRule="atLeast"/>
    </w:pPr>
    <w:rPr>
      <w:b/>
      <w:caps/>
      <w:snapToGrid w:val="0"/>
      <w:sz w:val="26"/>
      <w:lang w:val="en-GB" w:eastAsia="en-US"/>
    </w:rPr>
  </w:style>
  <w:style w:type="paragraph" w:customStyle="1" w:styleId="rulel-f">
    <w:name w:val="rulel-f"/>
    <w:basedOn w:val="rulel-e"/>
    <w:rsid w:val="000C79CD"/>
    <w:rPr>
      <w:lang w:val="fr-CA"/>
    </w:rPr>
  </w:style>
  <w:style w:type="paragraph" w:customStyle="1" w:styleId="signature-e">
    <w:name w:val="signature-e"/>
    <w:rsid w:val="000C79CD"/>
    <w:pPr>
      <w:tabs>
        <w:tab w:val="left" w:pos="0"/>
      </w:tabs>
      <w:spacing w:after="200" w:line="200" w:lineRule="atLeast"/>
      <w:jc w:val="right"/>
    </w:pPr>
    <w:rPr>
      <w:smallCaps/>
      <w:snapToGrid w:val="0"/>
      <w:lang w:val="en-GB" w:eastAsia="en-US"/>
    </w:rPr>
  </w:style>
  <w:style w:type="paragraph" w:customStyle="1" w:styleId="signtit-e">
    <w:name w:val="signtit-e"/>
    <w:rsid w:val="000C79CD"/>
    <w:pPr>
      <w:tabs>
        <w:tab w:val="left" w:pos="0"/>
      </w:tabs>
      <w:spacing w:after="239" w:line="190" w:lineRule="exact"/>
      <w:jc w:val="right"/>
    </w:pPr>
    <w:rPr>
      <w:i/>
      <w:snapToGrid w:val="0"/>
      <w:lang w:val="en-GB" w:eastAsia="en-US"/>
    </w:rPr>
  </w:style>
  <w:style w:type="paragraph" w:customStyle="1" w:styleId="subject-e">
    <w:name w:val="subject-e"/>
    <w:rsid w:val="000C79C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C79CD"/>
    <w:rPr>
      <w:lang w:val="fr-CA"/>
    </w:rPr>
  </w:style>
  <w:style w:type="paragraph" w:customStyle="1" w:styleId="tocpartnum-e">
    <w:name w:val="tocpartnum-e"/>
    <w:rsid w:val="000C79C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C79CD"/>
    <w:pPr>
      <w:shd w:val="clear" w:color="auto" w:fill="D9D9D9"/>
    </w:pPr>
  </w:style>
  <w:style w:type="paragraph" w:customStyle="1" w:styleId="version-e">
    <w:name w:val="version-e"/>
    <w:rsid w:val="000C79CD"/>
    <w:pPr>
      <w:tabs>
        <w:tab w:val="left" w:pos="0"/>
      </w:tabs>
      <w:spacing w:after="200" w:line="200" w:lineRule="atLeast"/>
    </w:pPr>
    <w:rPr>
      <w:b/>
      <w:i/>
      <w:snapToGrid w:val="0"/>
      <w:sz w:val="26"/>
      <w:lang w:val="en-GB" w:eastAsia="en-US"/>
    </w:rPr>
  </w:style>
  <w:style w:type="paragraph" w:customStyle="1" w:styleId="version-f">
    <w:name w:val="version-f"/>
    <w:basedOn w:val="version-e"/>
    <w:rsid w:val="000C79CD"/>
    <w:rPr>
      <w:lang w:val="fr-CA"/>
    </w:rPr>
  </w:style>
  <w:style w:type="paragraph" w:customStyle="1" w:styleId="ActTitle-f">
    <w:name w:val="ActTitle-f"/>
    <w:basedOn w:val="ActTitle-e"/>
    <w:rsid w:val="000C79CD"/>
    <w:rPr>
      <w:lang w:val="fr-CA"/>
    </w:rPr>
  </w:style>
  <w:style w:type="paragraph" w:customStyle="1" w:styleId="regaction-f">
    <w:name w:val="regaction-f"/>
    <w:basedOn w:val="regaction-e"/>
    <w:rsid w:val="000C79CD"/>
    <w:rPr>
      <w:lang w:val="fr-CA"/>
    </w:rPr>
  </w:style>
  <w:style w:type="paragraph" w:customStyle="1" w:styleId="dated-e">
    <w:name w:val="dated-e"/>
    <w:rsid w:val="000C79CD"/>
    <w:pPr>
      <w:tabs>
        <w:tab w:val="left" w:pos="0"/>
      </w:tabs>
      <w:spacing w:before="289" w:after="239" w:line="190" w:lineRule="exact"/>
    </w:pPr>
    <w:rPr>
      <w:snapToGrid w:val="0"/>
      <w:lang w:val="en-GB" w:eastAsia="en-US"/>
    </w:rPr>
  </w:style>
  <w:style w:type="paragraph" w:customStyle="1" w:styleId="dated-f">
    <w:name w:val="dated-f"/>
    <w:basedOn w:val="dated-e"/>
    <w:rsid w:val="000C79CD"/>
    <w:rPr>
      <w:lang w:val="fr-CA"/>
    </w:rPr>
  </w:style>
  <w:style w:type="paragraph" w:customStyle="1" w:styleId="madeappfiled-f">
    <w:name w:val="made/app/filed-f"/>
    <w:basedOn w:val="madeappfiled-e"/>
    <w:rsid w:val="000C79CD"/>
    <w:rPr>
      <w:lang w:val="fr-CA"/>
    </w:rPr>
  </w:style>
  <w:style w:type="paragraph" w:customStyle="1" w:styleId="regtitleold-f">
    <w:name w:val="regtitleold-f"/>
    <w:basedOn w:val="regtitleold-e"/>
    <w:rsid w:val="000C79CD"/>
    <w:rPr>
      <w:lang w:val="fr-CA"/>
    </w:rPr>
  </w:style>
  <w:style w:type="paragraph" w:customStyle="1" w:styleId="signature-f">
    <w:name w:val="signature-f"/>
    <w:basedOn w:val="signature-e"/>
    <w:rsid w:val="000C79CD"/>
    <w:rPr>
      <w:lang w:val="fr-CA"/>
    </w:rPr>
  </w:style>
  <w:style w:type="paragraph" w:customStyle="1" w:styleId="signtit-f">
    <w:name w:val="signtit-f"/>
    <w:basedOn w:val="signtit-e"/>
    <w:rsid w:val="000C79CD"/>
    <w:rPr>
      <w:lang w:val="fr-CA"/>
    </w:rPr>
  </w:style>
  <w:style w:type="paragraph" w:customStyle="1" w:styleId="commiss-f">
    <w:name w:val="commiss-f"/>
    <w:basedOn w:val="commiss-e"/>
    <w:rsid w:val="000C79CD"/>
    <w:rPr>
      <w:lang w:val="fr-CA"/>
    </w:rPr>
  </w:style>
  <w:style w:type="paragraph" w:customStyle="1" w:styleId="Yact-e">
    <w:name w:val="Yact-e"/>
    <w:basedOn w:val="act-e"/>
    <w:rsid w:val="000C79CD"/>
    <w:pPr>
      <w:shd w:val="clear" w:color="auto" w:fill="D9D9D9"/>
    </w:pPr>
  </w:style>
  <w:style w:type="paragraph" w:customStyle="1" w:styleId="Yact-f">
    <w:name w:val="Yact-f"/>
    <w:basedOn w:val="Yact-e"/>
    <w:rsid w:val="000C79CD"/>
    <w:rPr>
      <w:lang w:val="fr-CA"/>
    </w:rPr>
  </w:style>
  <w:style w:type="paragraph" w:customStyle="1" w:styleId="Yform-e">
    <w:name w:val="Yform-e"/>
    <w:basedOn w:val="form-e"/>
    <w:rsid w:val="000C79CD"/>
    <w:pPr>
      <w:shd w:val="clear" w:color="auto" w:fill="D9D9D9"/>
    </w:pPr>
  </w:style>
  <w:style w:type="paragraph" w:customStyle="1" w:styleId="Yform-f">
    <w:name w:val="Yform-f"/>
    <w:basedOn w:val="Yform-e"/>
    <w:rsid w:val="000C79CD"/>
    <w:rPr>
      <w:lang w:val="fr-CA"/>
    </w:rPr>
  </w:style>
  <w:style w:type="paragraph" w:customStyle="1" w:styleId="note-f">
    <w:name w:val="note-f"/>
    <w:rsid w:val="000C79CD"/>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0C79CD"/>
    <w:rPr>
      <w:lang w:val="fr-CA"/>
    </w:rPr>
  </w:style>
  <w:style w:type="paragraph" w:customStyle="1" w:styleId="Yruleb-e">
    <w:name w:val="Yruleb-e"/>
    <w:basedOn w:val="ruleb-e"/>
    <w:rsid w:val="000C79CD"/>
    <w:pPr>
      <w:shd w:val="clear" w:color="auto" w:fill="D9D9D9"/>
    </w:pPr>
  </w:style>
  <w:style w:type="paragraph" w:customStyle="1" w:styleId="Yruleb-f">
    <w:name w:val="Yruleb-f"/>
    <w:basedOn w:val="Yruleb-e"/>
    <w:rsid w:val="000C79CD"/>
    <w:rPr>
      <w:lang w:val="fr-CA"/>
    </w:rPr>
  </w:style>
  <w:style w:type="paragraph" w:customStyle="1" w:styleId="Yrulel-e">
    <w:name w:val="Yrulel-e"/>
    <w:basedOn w:val="rulel-e"/>
    <w:rsid w:val="000C79CD"/>
    <w:pPr>
      <w:shd w:val="clear" w:color="auto" w:fill="D9D9D9"/>
    </w:pPr>
  </w:style>
  <w:style w:type="paragraph" w:customStyle="1" w:styleId="Yrulel-f">
    <w:name w:val="Yrulel-f"/>
    <w:basedOn w:val="Yrulel-e"/>
    <w:rsid w:val="000C79CD"/>
    <w:rPr>
      <w:lang w:val="fr-CA"/>
    </w:rPr>
  </w:style>
  <w:style w:type="paragraph" w:customStyle="1" w:styleId="Yrulec-e">
    <w:name w:val="Yrulec-e"/>
    <w:basedOn w:val="rulec-e"/>
    <w:rsid w:val="000C79CD"/>
    <w:pPr>
      <w:shd w:val="clear" w:color="auto" w:fill="D9D9D9"/>
    </w:pPr>
  </w:style>
  <w:style w:type="paragraph" w:customStyle="1" w:styleId="Yrulec-f">
    <w:name w:val="Yrulec-f"/>
    <w:basedOn w:val="Yrulec-e"/>
    <w:rsid w:val="000C79CD"/>
    <w:rPr>
      <w:lang w:val="fr-CA"/>
    </w:rPr>
  </w:style>
  <w:style w:type="paragraph" w:customStyle="1" w:styleId="Yrulei-e">
    <w:name w:val="Yrulei-e"/>
    <w:basedOn w:val="rulei-e"/>
    <w:rsid w:val="000C79CD"/>
    <w:pPr>
      <w:shd w:val="clear" w:color="auto" w:fill="D9D9D9"/>
    </w:pPr>
  </w:style>
  <w:style w:type="paragraph" w:customStyle="1" w:styleId="Yrulei-f">
    <w:name w:val="Yrulei-f"/>
    <w:basedOn w:val="Yrulei-e"/>
    <w:rsid w:val="000C79CD"/>
    <w:rPr>
      <w:lang w:val="fr-CA"/>
    </w:rPr>
  </w:style>
  <w:style w:type="paragraph" w:customStyle="1" w:styleId="Ysubject-e">
    <w:name w:val="Ysubject-e"/>
    <w:basedOn w:val="subject-e"/>
    <w:rsid w:val="000C79CD"/>
    <w:pPr>
      <w:shd w:val="clear" w:color="auto" w:fill="D9D9D9"/>
    </w:pPr>
  </w:style>
  <w:style w:type="paragraph" w:customStyle="1" w:styleId="Ysubject-f">
    <w:name w:val="Ysubject-f"/>
    <w:basedOn w:val="Ysubject-e"/>
    <w:rsid w:val="000C79CD"/>
    <w:rPr>
      <w:lang w:val="fr-CA"/>
    </w:rPr>
  </w:style>
  <w:style w:type="paragraph" w:customStyle="1" w:styleId="Yheadnote-e">
    <w:name w:val="Yheadnote-e"/>
    <w:basedOn w:val="headnote-e"/>
    <w:rsid w:val="000C79CD"/>
    <w:pPr>
      <w:shd w:val="clear" w:color="auto" w:fill="D9D9D9"/>
    </w:pPr>
  </w:style>
  <w:style w:type="paragraph" w:customStyle="1" w:styleId="Yheadnote-f">
    <w:name w:val="Yheadnote-f"/>
    <w:basedOn w:val="Yheadnote-e"/>
    <w:rsid w:val="000C79CD"/>
    <w:rPr>
      <w:lang w:val="fr-CA"/>
    </w:rPr>
  </w:style>
  <w:style w:type="paragraph" w:customStyle="1" w:styleId="TOChead-f">
    <w:name w:val="TOChead-f"/>
    <w:basedOn w:val="TOChead-e"/>
    <w:rsid w:val="000C79CD"/>
    <w:rPr>
      <w:lang w:val="fr-CA"/>
    </w:rPr>
  </w:style>
  <w:style w:type="paragraph" w:customStyle="1" w:styleId="TOChead-e">
    <w:name w:val="TOChead-e"/>
    <w:basedOn w:val="table-e"/>
    <w:rsid w:val="000C79CD"/>
    <w:rPr>
      <w:color w:val="0000FF"/>
      <w:u w:val="single" w:color="0000FF"/>
    </w:rPr>
  </w:style>
  <w:style w:type="character" w:customStyle="1" w:styleId="ovbold">
    <w:name w:val="ovbold"/>
    <w:basedOn w:val="DefaultParagraphFont"/>
    <w:rsid w:val="000C79CD"/>
    <w:rPr>
      <w:b/>
    </w:rPr>
  </w:style>
  <w:style w:type="character" w:customStyle="1" w:styleId="ovitalic">
    <w:name w:val="ovitalic"/>
    <w:basedOn w:val="DefaultParagraphFont"/>
    <w:rsid w:val="000C79CD"/>
    <w:rPr>
      <w:i/>
    </w:rPr>
  </w:style>
  <w:style w:type="character" w:customStyle="1" w:styleId="ovsmallcap">
    <w:name w:val="ovsmallcap"/>
    <w:basedOn w:val="DefaultParagraphFont"/>
    <w:rsid w:val="000C79CD"/>
    <w:rPr>
      <w:smallCaps/>
    </w:rPr>
  </w:style>
  <w:style w:type="character" w:customStyle="1" w:styleId="ovregular">
    <w:name w:val="ovregular"/>
    <w:basedOn w:val="DefaultParagraphFont"/>
    <w:rsid w:val="000C79CD"/>
    <w:rPr>
      <w:b/>
    </w:rPr>
  </w:style>
  <w:style w:type="character" w:customStyle="1" w:styleId="ovitalicbold">
    <w:name w:val="ovitalicbold"/>
    <w:basedOn w:val="DefaultParagraphFont"/>
    <w:rsid w:val="000C79CD"/>
    <w:rPr>
      <w:b/>
      <w:i/>
    </w:rPr>
  </w:style>
  <w:style w:type="paragraph" w:customStyle="1" w:styleId="tablelevel1-e">
    <w:name w:val="tablelevel1-e"/>
    <w:basedOn w:val="table-e"/>
    <w:rsid w:val="000C79CD"/>
    <w:pPr>
      <w:tabs>
        <w:tab w:val="right" w:pos="240"/>
        <w:tab w:val="left" w:pos="360"/>
      </w:tabs>
      <w:spacing w:line="190" w:lineRule="exact"/>
      <w:ind w:left="360" w:hanging="360"/>
    </w:pPr>
  </w:style>
  <w:style w:type="paragraph" w:customStyle="1" w:styleId="tablelevel1-f">
    <w:name w:val="tablelevel1-f"/>
    <w:basedOn w:val="tablelevel1-e"/>
    <w:rsid w:val="000C79CD"/>
    <w:rPr>
      <w:lang w:val="fr-CA"/>
    </w:rPr>
  </w:style>
  <w:style w:type="paragraph" w:customStyle="1" w:styleId="tablelevel2-e">
    <w:name w:val="tablelevel2-e"/>
    <w:basedOn w:val="table-e"/>
    <w:rsid w:val="000C79CD"/>
    <w:pPr>
      <w:tabs>
        <w:tab w:val="right" w:pos="480"/>
        <w:tab w:val="left" w:pos="600"/>
      </w:tabs>
      <w:spacing w:line="190" w:lineRule="exact"/>
      <w:ind w:left="600" w:hanging="600"/>
    </w:pPr>
  </w:style>
  <w:style w:type="paragraph" w:customStyle="1" w:styleId="tablelevel2-f">
    <w:name w:val="tablelevel2-f"/>
    <w:basedOn w:val="tablelevel2-e"/>
    <w:rsid w:val="000C79CD"/>
    <w:rPr>
      <w:lang w:val="fr-CA"/>
    </w:rPr>
  </w:style>
  <w:style w:type="paragraph" w:customStyle="1" w:styleId="tablelevel3-e">
    <w:name w:val="tablelevel3-e"/>
    <w:basedOn w:val="table-e"/>
    <w:rsid w:val="000C79CD"/>
    <w:pPr>
      <w:tabs>
        <w:tab w:val="right" w:pos="720"/>
        <w:tab w:val="left" w:pos="840"/>
      </w:tabs>
      <w:spacing w:line="190" w:lineRule="exact"/>
      <w:ind w:left="840" w:hanging="840"/>
    </w:pPr>
  </w:style>
  <w:style w:type="paragraph" w:customStyle="1" w:styleId="tablelevel3-f">
    <w:name w:val="tablelevel3-f"/>
    <w:basedOn w:val="tablelevel3-e"/>
    <w:rsid w:val="000C79CD"/>
    <w:rPr>
      <w:lang w:val="fr-CA"/>
    </w:rPr>
  </w:style>
  <w:style w:type="paragraph" w:customStyle="1" w:styleId="tablelevel4-e">
    <w:name w:val="tablelevel4-e"/>
    <w:basedOn w:val="table-e"/>
    <w:rsid w:val="000C79CD"/>
    <w:pPr>
      <w:tabs>
        <w:tab w:val="right" w:pos="960"/>
        <w:tab w:val="left" w:pos="1080"/>
      </w:tabs>
      <w:spacing w:line="190" w:lineRule="exact"/>
      <w:ind w:left="1080" w:hanging="1080"/>
    </w:pPr>
  </w:style>
  <w:style w:type="paragraph" w:customStyle="1" w:styleId="tablelevel4-f">
    <w:name w:val="tablelevel4-f"/>
    <w:basedOn w:val="tablelevel4-e"/>
    <w:rsid w:val="000C79CD"/>
    <w:rPr>
      <w:lang w:val="fr-CA"/>
    </w:rPr>
  </w:style>
  <w:style w:type="paragraph" w:customStyle="1" w:styleId="tablelevel1x-e">
    <w:name w:val="tablelevel1x-e"/>
    <w:basedOn w:val="table-e"/>
    <w:rsid w:val="000C79CD"/>
    <w:pPr>
      <w:spacing w:line="190" w:lineRule="exact"/>
      <w:ind w:left="360"/>
    </w:pPr>
  </w:style>
  <w:style w:type="paragraph" w:customStyle="1" w:styleId="tablelevel1x-f">
    <w:name w:val="tablelevel1x-f"/>
    <w:basedOn w:val="tablelevel1x-e"/>
    <w:rsid w:val="000C79CD"/>
    <w:rPr>
      <w:lang w:val="fr-CA"/>
    </w:rPr>
  </w:style>
  <w:style w:type="paragraph" w:customStyle="1" w:styleId="tablelevel2x-e">
    <w:name w:val="tablelevel2x-e"/>
    <w:basedOn w:val="table-e"/>
    <w:rsid w:val="000C79CD"/>
    <w:pPr>
      <w:spacing w:line="190" w:lineRule="exact"/>
      <w:ind w:left="600"/>
    </w:pPr>
  </w:style>
  <w:style w:type="paragraph" w:customStyle="1" w:styleId="tablelevel2x-f">
    <w:name w:val="tablelevel2x-f"/>
    <w:basedOn w:val="tablelevel2x-e"/>
    <w:rsid w:val="000C79CD"/>
    <w:rPr>
      <w:lang w:val="fr-CA"/>
    </w:rPr>
  </w:style>
  <w:style w:type="paragraph" w:customStyle="1" w:styleId="tablelevel3x-e">
    <w:name w:val="tablelevel3x-e"/>
    <w:basedOn w:val="table-e"/>
    <w:rsid w:val="000C79CD"/>
    <w:pPr>
      <w:spacing w:line="190" w:lineRule="exact"/>
      <w:ind w:left="840"/>
    </w:pPr>
  </w:style>
  <w:style w:type="paragraph" w:customStyle="1" w:styleId="tablelevel3x-f">
    <w:name w:val="tablelevel3x-f"/>
    <w:basedOn w:val="tablelevel3x-e"/>
    <w:rsid w:val="000C79CD"/>
    <w:rPr>
      <w:lang w:val="fr-CA"/>
    </w:rPr>
  </w:style>
  <w:style w:type="paragraph" w:customStyle="1" w:styleId="Ytablelevel1-e">
    <w:name w:val="Ytablelevel1-e"/>
    <w:basedOn w:val="tablelevel1-e"/>
    <w:rsid w:val="000C79CD"/>
    <w:pPr>
      <w:shd w:val="clear" w:color="auto" w:fill="D9D9D9"/>
    </w:pPr>
  </w:style>
  <w:style w:type="paragraph" w:customStyle="1" w:styleId="equationind1-f">
    <w:name w:val="equationind1-f"/>
    <w:basedOn w:val="equationind1-e"/>
    <w:rsid w:val="000C79CD"/>
    <w:rPr>
      <w:lang w:val="fr-CA"/>
    </w:rPr>
  </w:style>
  <w:style w:type="paragraph" w:customStyle="1" w:styleId="equationind1-e">
    <w:name w:val="equationind1-e"/>
    <w:basedOn w:val="paragraph-e"/>
    <w:rsid w:val="000C79CD"/>
  </w:style>
  <w:style w:type="paragraph" w:customStyle="1" w:styleId="equationind2-e">
    <w:name w:val="equationind2-e"/>
    <w:basedOn w:val="subpara-e"/>
    <w:rsid w:val="000C79CD"/>
  </w:style>
  <w:style w:type="paragraph" w:customStyle="1" w:styleId="equationind2-f">
    <w:name w:val="equationind2-f"/>
    <w:basedOn w:val="equationind2-e"/>
    <w:rsid w:val="000C79CD"/>
    <w:rPr>
      <w:lang w:val="fr-CA"/>
    </w:rPr>
  </w:style>
  <w:style w:type="paragraph" w:customStyle="1" w:styleId="equationind3-e">
    <w:name w:val="equationind3-e"/>
    <w:basedOn w:val="subsubpara-e"/>
    <w:rsid w:val="000C79CD"/>
  </w:style>
  <w:style w:type="paragraph" w:customStyle="1" w:styleId="equationind3-f">
    <w:name w:val="equationind3-f"/>
    <w:basedOn w:val="equationind3-e"/>
    <w:rsid w:val="000C79CD"/>
    <w:rPr>
      <w:lang w:val="fr-CA"/>
    </w:rPr>
  </w:style>
  <w:style w:type="paragraph" w:customStyle="1" w:styleId="equationind4-e">
    <w:name w:val="equationind4-e"/>
    <w:basedOn w:val="subsubsubpara-e"/>
    <w:rsid w:val="000C79CD"/>
  </w:style>
  <w:style w:type="paragraph" w:customStyle="1" w:styleId="equationind4-f">
    <w:name w:val="equationind4-f"/>
    <w:basedOn w:val="equationind4-e"/>
    <w:rsid w:val="000C79CD"/>
    <w:rPr>
      <w:lang w:val="fr-CA"/>
    </w:rPr>
  </w:style>
  <w:style w:type="paragraph" w:customStyle="1" w:styleId="tablelevel4x-e">
    <w:name w:val="tablelevel4x-e"/>
    <w:basedOn w:val="table-e"/>
    <w:rsid w:val="000C79CD"/>
    <w:pPr>
      <w:spacing w:line="190" w:lineRule="exact"/>
      <w:ind w:left="1080"/>
    </w:pPr>
  </w:style>
  <w:style w:type="paragraph" w:customStyle="1" w:styleId="tablelevel4x-f">
    <w:name w:val="tablelevel4x-f"/>
    <w:basedOn w:val="tablelevel4x-e"/>
    <w:rsid w:val="000C79CD"/>
    <w:rPr>
      <w:lang w:val="fr-CA"/>
    </w:rPr>
  </w:style>
  <w:style w:type="paragraph" w:customStyle="1" w:styleId="headnoteind-e">
    <w:name w:val="headnoteind-e"/>
    <w:basedOn w:val="headnote-e"/>
    <w:rsid w:val="000C79CD"/>
    <w:pPr>
      <w:ind w:left="245"/>
    </w:pPr>
  </w:style>
  <w:style w:type="paragraph" w:customStyle="1" w:styleId="headnoteind-f">
    <w:name w:val="headnoteind-f"/>
    <w:basedOn w:val="headnoteind-e"/>
    <w:rsid w:val="000C79CD"/>
    <w:rPr>
      <w:lang w:val="fr-CA"/>
    </w:rPr>
  </w:style>
  <w:style w:type="paragraph" w:customStyle="1" w:styleId="footnoteLeft-e">
    <w:name w:val="footnoteLeft-e"/>
    <w:basedOn w:val="footnote-e"/>
    <w:rsid w:val="000C79CD"/>
    <w:pPr>
      <w:jc w:val="left"/>
    </w:pPr>
  </w:style>
  <w:style w:type="paragraph" w:customStyle="1" w:styleId="footnoteLeft-f">
    <w:name w:val="footnoteLeft-f"/>
    <w:basedOn w:val="Normal"/>
    <w:rsid w:val="000C79CD"/>
  </w:style>
  <w:style w:type="paragraph" w:customStyle="1" w:styleId="TOCpartLeft-e">
    <w:name w:val="TOCpartLeft-e"/>
    <w:basedOn w:val="table-e"/>
    <w:rsid w:val="000C79CD"/>
    <w:rPr>
      <w:b/>
    </w:rPr>
  </w:style>
  <w:style w:type="paragraph" w:customStyle="1" w:styleId="TOCpartLeft-f">
    <w:name w:val="TOCpartLeft-f"/>
    <w:basedOn w:val="TOCpartLeft-e"/>
    <w:rsid w:val="000C79CD"/>
    <w:rPr>
      <w:lang w:val="fr-CA"/>
    </w:rPr>
  </w:style>
  <w:style w:type="character" w:customStyle="1" w:styleId="UnderBlue">
    <w:name w:val="UnderBlue"/>
    <w:basedOn w:val="DefaultParagraphFont"/>
    <w:rsid w:val="000C79CD"/>
    <w:rPr>
      <w:color w:val="0000FF"/>
      <w:u w:val="single" w:color="0000FF"/>
    </w:rPr>
  </w:style>
  <w:style w:type="paragraph" w:customStyle="1" w:styleId="TOCschedLeft-e">
    <w:name w:val="TOCschedLeft-e"/>
    <w:basedOn w:val="TOCpartLeft-e"/>
    <w:rsid w:val="000C79CD"/>
    <w:rPr>
      <w:b w:val="0"/>
    </w:rPr>
  </w:style>
  <w:style w:type="paragraph" w:customStyle="1" w:styleId="TOCschedLeft-f">
    <w:name w:val="TOCschedLeft-f"/>
    <w:basedOn w:val="TOCschedLeft-e"/>
    <w:rsid w:val="000C79CD"/>
    <w:rPr>
      <w:lang w:val="fr-CA"/>
    </w:rPr>
  </w:style>
  <w:style w:type="paragraph" w:customStyle="1" w:styleId="TOCheadLeft-e">
    <w:name w:val="TOCheadLeft-e"/>
    <w:basedOn w:val="TOCheadCenter-e"/>
    <w:rsid w:val="000C79CD"/>
    <w:pPr>
      <w:jc w:val="left"/>
    </w:pPr>
  </w:style>
  <w:style w:type="paragraph" w:customStyle="1" w:styleId="TOCheadLeft-f">
    <w:name w:val="TOCheadLeft-f"/>
    <w:basedOn w:val="TOCheadLeft-e"/>
    <w:rsid w:val="000C79CD"/>
    <w:rPr>
      <w:lang w:val="fr-CA"/>
    </w:rPr>
  </w:style>
  <w:style w:type="paragraph" w:customStyle="1" w:styleId="Yfootnote-e">
    <w:name w:val="Yfootnote-e"/>
    <w:basedOn w:val="footnote-e"/>
    <w:rsid w:val="000C79CD"/>
    <w:pPr>
      <w:shd w:val="clear" w:color="auto" w:fill="D9D9D9"/>
    </w:pPr>
  </w:style>
  <w:style w:type="paragraph" w:customStyle="1" w:styleId="Yfootnote-f">
    <w:name w:val="Yfootnote-f"/>
    <w:basedOn w:val="footnote-f"/>
    <w:rsid w:val="000C79CD"/>
    <w:pPr>
      <w:shd w:val="clear" w:color="auto" w:fill="D9D9D9"/>
    </w:pPr>
  </w:style>
  <w:style w:type="paragraph" w:customStyle="1" w:styleId="Yfootnoteleft-e">
    <w:name w:val="Yfootnoteleft-e"/>
    <w:basedOn w:val="footnoteLeft-e"/>
    <w:rsid w:val="000C79CD"/>
    <w:pPr>
      <w:shd w:val="clear" w:color="auto" w:fill="D9D9D9"/>
    </w:pPr>
  </w:style>
  <w:style w:type="paragraph" w:customStyle="1" w:styleId="Yfootnoteleft-f">
    <w:name w:val="Yfootnoteleft-f"/>
    <w:basedOn w:val="footnoteLeft-f"/>
    <w:rsid w:val="000C79CD"/>
    <w:pPr>
      <w:shd w:val="clear" w:color="auto" w:fill="D9D9D9"/>
    </w:pPr>
  </w:style>
  <w:style w:type="paragraph" w:customStyle="1" w:styleId="TOCpart-f">
    <w:name w:val="TOCpart-f"/>
    <w:basedOn w:val="TOCpart-e"/>
    <w:rsid w:val="000C79CD"/>
    <w:rPr>
      <w:lang w:val="fr-CA"/>
    </w:rPr>
  </w:style>
  <w:style w:type="paragraph" w:customStyle="1" w:styleId="TOCpart-e">
    <w:name w:val="TOCpart-e"/>
    <w:basedOn w:val="table-e"/>
    <w:rsid w:val="000C79CD"/>
    <w:rPr>
      <w:b/>
      <w:color w:val="0000FF"/>
      <w:u w:val="single" w:color="0000FF"/>
    </w:rPr>
  </w:style>
  <w:style w:type="paragraph" w:customStyle="1" w:styleId="TOCsched-f">
    <w:name w:val="TOCsched-f"/>
    <w:basedOn w:val="TOCsched-e"/>
    <w:rsid w:val="000C79CD"/>
    <w:rPr>
      <w:lang w:val="fr-CA"/>
    </w:rPr>
  </w:style>
  <w:style w:type="paragraph" w:customStyle="1" w:styleId="TOCsched-e">
    <w:name w:val="TOCsched-e"/>
    <w:basedOn w:val="table-e"/>
    <w:rsid w:val="000C79CD"/>
    <w:rPr>
      <w:color w:val="0000FF"/>
      <w:u w:val="single" w:color="0000FF"/>
    </w:rPr>
  </w:style>
  <w:style w:type="paragraph" w:customStyle="1" w:styleId="tocpartnum-f">
    <w:name w:val="tocpartnum-f"/>
    <w:basedOn w:val="tocpartnum-e"/>
    <w:rsid w:val="000C79CD"/>
    <w:rPr>
      <w:lang w:val="fr-CA"/>
    </w:rPr>
  </w:style>
  <w:style w:type="paragraph" w:customStyle="1" w:styleId="partnumRevoked-f">
    <w:name w:val="partnumRevoked-f"/>
    <w:basedOn w:val="partnumRevoked-e"/>
    <w:rsid w:val="000C79CD"/>
    <w:rPr>
      <w:lang w:val="fr-CA"/>
    </w:rPr>
  </w:style>
  <w:style w:type="character" w:customStyle="1" w:styleId="ovallcaps">
    <w:name w:val="ovallcaps"/>
    <w:rsid w:val="000C79CD"/>
    <w:rPr>
      <w:caps/>
    </w:rPr>
  </w:style>
  <w:style w:type="character" w:customStyle="1" w:styleId="ovboldallcaps">
    <w:name w:val="ovboldallcaps"/>
    <w:rsid w:val="000C79CD"/>
    <w:rPr>
      <w:b/>
      <w:caps/>
    </w:rPr>
  </w:style>
  <w:style w:type="paragraph" w:customStyle="1" w:styleId="scheduleRevoked-e">
    <w:name w:val="scheduleRevoked-e"/>
    <w:basedOn w:val="schedule-e"/>
    <w:rsid w:val="000C79CD"/>
    <w:rPr>
      <w:caps w:val="0"/>
    </w:rPr>
  </w:style>
  <w:style w:type="paragraph" w:customStyle="1" w:styleId="scheduleRevoked-f">
    <w:name w:val="scheduleRevoked-f"/>
    <w:basedOn w:val="scheduleRevoked-e"/>
    <w:rsid w:val="000C79CD"/>
    <w:rPr>
      <w:lang w:val="fr-CA"/>
    </w:rPr>
  </w:style>
  <w:style w:type="paragraph" w:customStyle="1" w:styleId="formRevoked-e">
    <w:name w:val="formRevoked-e"/>
    <w:basedOn w:val="form-e"/>
    <w:rsid w:val="000C79CD"/>
    <w:rPr>
      <w:caps w:val="0"/>
    </w:rPr>
  </w:style>
  <w:style w:type="paragraph" w:customStyle="1" w:styleId="formRevoked-f">
    <w:name w:val="formRevoked-f"/>
    <w:basedOn w:val="formRevoked-e"/>
    <w:rsid w:val="000C79CD"/>
    <w:rPr>
      <w:lang w:val="fr-CA"/>
    </w:rPr>
  </w:style>
  <w:style w:type="paragraph" w:customStyle="1" w:styleId="OLCheader">
    <w:name w:val="OLCheader"/>
    <w:rsid w:val="000C79CD"/>
    <w:pPr>
      <w:widowControl w:val="0"/>
      <w:tabs>
        <w:tab w:val="center" w:pos="5160"/>
        <w:tab w:val="right" w:pos="10080"/>
      </w:tabs>
      <w:spacing w:line="160" w:lineRule="exact"/>
    </w:pPr>
    <w:rPr>
      <w:lang w:eastAsia="en-US"/>
    </w:rPr>
  </w:style>
  <w:style w:type="paragraph" w:customStyle="1" w:styleId="OLCfooter">
    <w:name w:val="OLCfooter"/>
    <w:rsid w:val="000C79CD"/>
    <w:pPr>
      <w:widowControl w:val="0"/>
      <w:tabs>
        <w:tab w:val="center" w:pos="5160"/>
        <w:tab w:val="right" w:pos="10080"/>
      </w:tabs>
      <w:spacing w:before="70"/>
      <w:jc w:val="center"/>
    </w:pPr>
    <w:rPr>
      <w:lang w:eastAsia="en-US"/>
    </w:rPr>
  </w:style>
  <w:style w:type="paragraph" w:customStyle="1" w:styleId="Ytablelevel1-f">
    <w:name w:val="Ytablelevel1-f"/>
    <w:basedOn w:val="Ytablelevel1-e"/>
    <w:rsid w:val="000C79CD"/>
    <w:rPr>
      <w:lang w:val="fr-CA"/>
    </w:rPr>
  </w:style>
  <w:style w:type="paragraph" w:customStyle="1" w:styleId="Ytablelevel1x-e">
    <w:name w:val="Ytablelevel1x-e"/>
    <w:basedOn w:val="tablelevel1x-e"/>
    <w:rsid w:val="000C79CD"/>
    <w:pPr>
      <w:shd w:val="clear" w:color="auto" w:fill="D9D9D9"/>
    </w:pPr>
  </w:style>
  <w:style w:type="paragraph" w:customStyle="1" w:styleId="Ytablelevel1x-f">
    <w:name w:val="Ytablelevel1x-f"/>
    <w:basedOn w:val="Ytablelevel1x-e"/>
    <w:rsid w:val="000C79CD"/>
    <w:rPr>
      <w:lang w:val="fr-CA"/>
    </w:rPr>
  </w:style>
  <w:style w:type="paragraph" w:customStyle="1" w:styleId="Ytablelevel2-e">
    <w:name w:val="Ytablelevel2-e"/>
    <w:basedOn w:val="tablelevel2-e"/>
    <w:rsid w:val="000C79CD"/>
    <w:pPr>
      <w:shd w:val="clear" w:color="auto" w:fill="D9D9D9"/>
    </w:pPr>
  </w:style>
  <w:style w:type="paragraph" w:customStyle="1" w:styleId="Ytablelevel2-f">
    <w:name w:val="Ytablelevel2-f"/>
    <w:basedOn w:val="Ytablelevel2-e"/>
    <w:rsid w:val="000C79CD"/>
    <w:rPr>
      <w:lang w:val="fr-CA"/>
    </w:rPr>
  </w:style>
  <w:style w:type="paragraph" w:customStyle="1" w:styleId="Ytablelevel2x-e">
    <w:name w:val="Ytablelevel2x-e"/>
    <w:basedOn w:val="tablelevel2x-e"/>
    <w:rsid w:val="000C79CD"/>
    <w:pPr>
      <w:shd w:val="clear" w:color="auto" w:fill="D9D9D9"/>
    </w:pPr>
  </w:style>
  <w:style w:type="paragraph" w:customStyle="1" w:styleId="Ytablelevel2x-f">
    <w:name w:val="Ytablelevel2x-f"/>
    <w:basedOn w:val="Ytablelevel2x-e"/>
    <w:rsid w:val="000C79CD"/>
    <w:rPr>
      <w:lang w:val="fr-CA"/>
    </w:rPr>
  </w:style>
  <w:style w:type="paragraph" w:customStyle="1" w:styleId="Ytablelevel3-e">
    <w:name w:val="Ytablelevel3-e"/>
    <w:basedOn w:val="tablelevel3-e"/>
    <w:rsid w:val="000C79CD"/>
    <w:pPr>
      <w:shd w:val="clear" w:color="auto" w:fill="D9D9D9"/>
    </w:pPr>
  </w:style>
  <w:style w:type="paragraph" w:customStyle="1" w:styleId="Ytablelevel3-f">
    <w:name w:val="Ytablelevel3-f"/>
    <w:basedOn w:val="Ytablelevel3-e"/>
    <w:rsid w:val="000C79CD"/>
    <w:rPr>
      <w:lang w:val="fr-CA"/>
    </w:rPr>
  </w:style>
  <w:style w:type="paragraph" w:customStyle="1" w:styleId="Ytablelevel3x-e">
    <w:name w:val="Ytablelevel3x-e"/>
    <w:basedOn w:val="tablelevel3x-e"/>
    <w:rsid w:val="000C79CD"/>
    <w:pPr>
      <w:shd w:val="clear" w:color="auto" w:fill="D9D9D9"/>
    </w:pPr>
  </w:style>
  <w:style w:type="paragraph" w:customStyle="1" w:styleId="Ytablelevel3x-f">
    <w:name w:val="Ytablelevel3x-f"/>
    <w:basedOn w:val="Ytablelevel3x-e"/>
    <w:rsid w:val="000C79CD"/>
    <w:rPr>
      <w:lang w:val="fr-CA"/>
    </w:rPr>
  </w:style>
  <w:style w:type="paragraph" w:customStyle="1" w:styleId="Ytablelevel4-e">
    <w:name w:val="Ytablelevel4-e"/>
    <w:basedOn w:val="tablelevel4-e"/>
    <w:rsid w:val="000C79CD"/>
    <w:pPr>
      <w:shd w:val="clear" w:color="auto" w:fill="D9D9D9"/>
    </w:pPr>
  </w:style>
  <w:style w:type="paragraph" w:customStyle="1" w:styleId="Ytablelevel4-f">
    <w:name w:val="Ytablelevel4-f"/>
    <w:basedOn w:val="Ytablelevel4-e"/>
    <w:rsid w:val="000C79CD"/>
    <w:rPr>
      <w:lang w:val="fr-CA"/>
    </w:rPr>
  </w:style>
  <w:style w:type="paragraph" w:customStyle="1" w:styleId="Ytablelevel4x-e">
    <w:name w:val="Ytablelevel4x-e"/>
    <w:basedOn w:val="tablelevel4x-e"/>
    <w:rsid w:val="000C79CD"/>
    <w:pPr>
      <w:shd w:val="clear" w:color="auto" w:fill="D9D9D9"/>
    </w:pPr>
  </w:style>
  <w:style w:type="paragraph" w:customStyle="1" w:styleId="Ytablelevel4x-f">
    <w:name w:val="Ytablelevel4x-f"/>
    <w:basedOn w:val="Ytablelevel4x-e"/>
    <w:rsid w:val="000C79CD"/>
    <w:rPr>
      <w:lang w:val="fr-CA"/>
    </w:rPr>
  </w:style>
  <w:style w:type="paragraph" w:customStyle="1" w:styleId="parawindt2-f">
    <w:name w:val="parawindt2-f"/>
    <w:basedOn w:val="parawindt2-e"/>
    <w:rsid w:val="000C79CD"/>
    <w:rPr>
      <w:lang w:val="fr-CA"/>
    </w:rPr>
  </w:style>
  <w:style w:type="paragraph" w:customStyle="1" w:styleId="sdefsubclause-e">
    <w:name w:val="sdefsubclause-e"/>
    <w:basedOn w:val="Ssubclause-e"/>
    <w:rsid w:val="000C79CD"/>
  </w:style>
  <w:style w:type="paragraph" w:customStyle="1" w:styleId="sdefsubclause-f">
    <w:name w:val="sdefsubclause-f"/>
    <w:basedOn w:val="sdefsubclause-e"/>
    <w:rsid w:val="000C79CD"/>
    <w:rPr>
      <w:lang w:val="fr-CA"/>
    </w:rPr>
  </w:style>
  <w:style w:type="paragraph" w:customStyle="1" w:styleId="Ysdefsubclause-e">
    <w:name w:val="Ysdefsubclause-e"/>
    <w:basedOn w:val="sdefsubclause-e"/>
    <w:rsid w:val="000C79CD"/>
    <w:pPr>
      <w:shd w:val="clear" w:color="auto" w:fill="D9D9D9"/>
    </w:pPr>
  </w:style>
  <w:style w:type="paragraph" w:customStyle="1" w:styleId="Ysdefsubclause-f">
    <w:name w:val="Ysdefsubclause-f"/>
    <w:basedOn w:val="Ysdefsubclause-e"/>
    <w:rsid w:val="000C79CD"/>
    <w:rPr>
      <w:lang w:val="fr-CA"/>
    </w:rPr>
  </w:style>
  <w:style w:type="paragraph" w:customStyle="1" w:styleId="parawindt3-e">
    <w:name w:val="parawindt3-e"/>
    <w:basedOn w:val="parawindt-e"/>
    <w:rsid w:val="000C79CD"/>
    <w:pPr>
      <w:ind w:left="1678"/>
    </w:pPr>
  </w:style>
  <w:style w:type="paragraph" w:customStyle="1" w:styleId="parawindt3-f">
    <w:name w:val="parawindt3-f"/>
    <w:basedOn w:val="parawindt3-e"/>
    <w:rsid w:val="000C79CD"/>
    <w:rPr>
      <w:lang w:val="fr-CA"/>
    </w:rPr>
  </w:style>
  <w:style w:type="paragraph" w:customStyle="1" w:styleId="heading1x-e">
    <w:name w:val="heading1x-e"/>
    <w:basedOn w:val="heading1-e"/>
    <w:rsid w:val="000C79CD"/>
  </w:style>
  <w:style w:type="paragraph" w:customStyle="1" w:styleId="heading1x-f">
    <w:name w:val="heading1x-f"/>
    <w:basedOn w:val="heading1-f"/>
    <w:rsid w:val="000C79CD"/>
  </w:style>
  <w:style w:type="paragraph" w:customStyle="1" w:styleId="partnumRepeal-f">
    <w:name w:val="partnumRepeal-f"/>
    <w:basedOn w:val="partnumRevoked-f"/>
    <w:rsid w:val="000C79CD"/>
    <w:pPr>
      <w:suppressAutoHyphens/>
      <w:spacing w:before="150" w:after="0" w:line="209" w:lineRule="exact"/>
    </w:pPr>
    <w:rPr>
      <w:sz w:val="19"/>
    </w:rPr>
  </w:style>
  <w:style w:type="paragraph" w:customStyle="1" w:styleId="scheduleRepeal-e">
    <w:name w:val="scheduleRepeal-e"/>
    <w:basedOn w:val="scheduleRevoked-e"/>
    <w:rsid w:val="000C79CD"/>
    <w:pPr>
      <w:keepNext/>
      <w:keepLines/>
      <w:suppressAutoHyphens/>
      <w:spacing w:before="150" w:after="60" w:line="209" w:lineRule="exact"/>
    </w:pPr>
    <w:rPr>
      <w:sz w:val="20"/>
    </w:rPr>
  </w:style>
  <w:style w:type="paragraph" w:customStyle="1" w:styleId="scheduleRepeal-f">
    <w:name w:val="scheduleRepeal-f"/>
    <w:basedOn w:val="scheduleRevoked-f"/>
    <w:rsid w:val="000C79CD"/>
    <w:pPr>
      <w:keepNext/>
      <w:keepLines/>
      <w:suppressAutoHyphens/>
      <w:spacing w:before="150" w:after="60" w:line="209" w:lineRule="exact"/>
    </w:pPr>
    <w:rPr>
      <w:sz w:val="20"/>
    </w:rPr>
  </w:style>
  <w:style w:type="paragraph" w:customStyle="1" w:styleId="formRepeal-e">
    <w:name w:val="formRepeal-e"/>
    <w:basedOn w:val="formRevoked-e"/>
    <w:rsid w:val="000C79CD"/>
    <w:pPr>
      <w:keepNext/>
      <w:suppressAutoHyphens/>
      <w:spacing w:before="140" w:after="0" w:line="190" w:lineRule="exact"/>
    </w:pPr>
    <w:rPr>
      <w:sz w:val="20"/>
    </w:rPr>
  </w:style>
  <w:style w:type="paragraph" w:customStyle="1" w:styleId="formRepeal-f">
    <w:name w:val="formRepeal-f"/>
    <w:basedOn w:val="formRevoked-f"/>
    <w:rsid w:val="000C79CD"/>
    <w:pPr>
      <w:keepNext/>
      <w:suppressAutoHyphens/>
      <w:spacing w:before="140" w:after="0" w:line="190" w:lineRule="exact"/>
    </w:pPr>
    <w:rPr>
      <w:sz w:val="20"/>
    </w:rPr>
  </w:style>
  <w:style w:type="paragraph" w:customStyle="1" w:styleId="tableheadingRepeal-e">
    <w:name w:val="tableheadingRepeal-e"/>
    <w:basedOn w:val="tableheading-e"/>
    <w:rsid w:val="000C79CD"/>
    <w:pPr>
      <w:suppressAutoHyphens/>
      <w:spacing w:after="139" w:line="300" w:lineRule="exact"/>
    </w:pPr>
    <w:rPr>
      <w:sz w:val="20"/>
    </w:rPr>
  </w:style>
  <w:style w:type="paragraph" w:customStyle="1" w:styleId="tableheadingRepeal-f">
    <w:name w:val="tableheadingRepeal-f"/>
    <w:basedOn w:val="tableheading-f"/>
    <w:rsid w:val="000C79CD"/>
    <w:pPr>
      <w:suppressAutoHyphens/>
      <w:spacing w:after="139" w:line="300" w:lineRule="exact"/>
    </w:pPr>
    <w:rPr>
      <w:sz w:val="20"/>
    </w:rPr>
  </w:style>
  <w:style w:type="paragraph" w:customStyle="1" w:styleId="subsubsubsubclause-e">
    <w:name w:val="subsubsubsubclause-e"/>
    <w:basedOn w:val="clause-e"/>
    <w:rsid w:val="000C79C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C79CD"/>
    <w:rPr>
      <w:lang w:val="fr-CA"/>
    </w:rPr>
  </w:style>
  <w:style w:type="paragraph" w:customStyle="1" w:styleId="ConsolidationPeriod-e">
    <w:name w:val="ConsolidationPeriod-e"/>
    <w:rsid w:val="000C79CD"/>
    <w:pPr>
      <w:widowControl w:val="0"/>
      <w:spacing w:before="90" w:line="190" w:lineRule="exact"/>
    </w:pPr>
    <w:rPr>
      <w:bCs/>
      <w:color w:val="FF0000"/>
      <w:sz w:val="26"/>
      <w:lang w:eastAsia="en-US"/>
    </w:rPr>
  </w:style>
  <w:style w:type="paragraph" w:customStyle="1" w:styleId="Caution">
    <w:name w:val="Caution"/>
    <w:basedOn w:val="NoticeDisclaimer"/>
    <w:rsid w:val="000C79CD"/>
  </w:style>
  <w:style w:type="paragraph" w:customStyle="1" w:styleId="Yequationind1-e">
    <w:name w:val="Yequationind1-e"/>
    <w:basedOn w:val="equationind1-e"/>
    <w:rsid w:val="000C79CD"/>
    <w:pPr>
      <w:shd w:val="clear" w:color="auto" w:fill="D9D9D9"/>
    </w:pPr>
  </w:style>
  <w:style w:type="paragraph" w:customStyle="1" w:styleId="Yequationind1-f">
    <w:name w:val="Yequationind1-f"/>
    <w:basedOn w:val="equationind1-f"/>
    <w:rsid w:val="000C79CD"/>
    <w:pPr>
      <w:shd w:val="clear" w:color="auto" w:fill="D9D9D9"/>
    </w:pPr>
  </w:style>
  <w:style w:type="paragraph" w:customStyle="1" w:styleId="Yequationind2-e">
    <w:name w:val="Yequationind2-e"/>
    <w:basedOn w:val="equationind2-e"/>
    <w:rsid w:val="000C79CD"/>
    <w:pPr>
      <w:shd w:val="clear" w:color="auto" w:fill="D9D9D9"/>
    </w:pPr>
  </w:style>
  <w:style w:type="paragraph" w:customStyle="1" w:styleId="Yequationind2-f">
    <w:name w:val="Yequationind2-f"/>
    <w:basedOn w:val="equationind2-f"/>
    <w:rsid w:val="000C79CD"/>
    <w:pPr>
      <w:shd w:val="clear" w:color="auto" w:fill="D9D9D9"/>
    </w:pPr>
  </w:style>
  <w:style w:type="paragraph" w:customStyle="1" w:styleId="Yequationind3-e">
    <w:name w:val="Yequationind3-e"/>
    <w:basedOn w:val="equationind3-e"/>
    <w:rsid w:val="000C79CD"/>
    <w:pPr>
      <w:shd w:val="clear" w:color="auto" w:fill="D9D9D9"/>
    </w:pPr>
  </w:style>
  <w:style w:type="paragraph" w:customStyle="1" w:styleId="Yequationind3-f">
    <w:name w:val="Yequationind3-f"/>
    <w:basedOn w:val="equationind3-f"/>
    <w:rsid w:val="000C79CD"/>
    <w:pPr>
      <w:shd w:val="clear" w:color="auto" w:fill="D9D9D9"/>
    </w:pPr>
  </w:style>
  <w:style w:type="paragraph" w:customStyle="1" w:styleId="Yequationind4-e">
    <w:name w:val="Yequationind4-e"/>
    <w:basedOn w:val="equationind4-e"/>
    <w:rsid w:val="000C79CD"/>
    <w:pPr>
      <w:shd w:val="clear" w:color="auto" w:fill="D9D9D9"/>
    </w:pPr>
  </w:style>
  <w:style w:type="paragraph" w:customStyle="1" w:styleId="Yequationind4-f">
    <w:name w:val="Yequationind4-f"/>
    <w:basedOn w:val="equationind4-f"/>
    <w:rsid w:val="000C79CD"/>
    <w:pPr>
      <w:shd w:val="clear" w:color="auto" w:fill="D9D9D9"/>
    </w:pPr>
  </w:style>
  <w:style w:type="paragraph" w:customStyle="1" w:styleId="xnumsub-f">
    <w:name w:val="xnumsub-f"/>
    <w:basedOn w:val="xnumsub-e"/>
    <w:rsid w:val="000C79C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C79CD"/>
    <w:pPr>
      <w:ind w:left="958" w:right="839" w:hanging="958"/>
    </w:pPr>
  </w:style>
  <w:style w:type="paragraph" w:customStyle="1" w:styleId="Yheading1x-e">
    <w:name w:val="Yheading1x-e"/>
    <w:basedOn w:val="heading1x-e"/>
    <w:rsid w:val="000C79CD"/>
    <w:pPr>
      <w:shd w:val="clear" w:color="auto" w:fill="D9D9D9"/>
    </w:pPr>
  </w:style>
  <w:style w:type="paragraph" w:customStyle="1" w:styleId="Yheading1x-f">
    <w:name w:val="Yheading1x-f"/>
    <w:basedOn w:val="Yheading1x-e"/>
    <w:rsid w:val="000C79CD"/>
    <w:rPr>
      <w:lang w:val="fr-CA"/>
    </w:rPr>
  </w:style>
  <w:style w:type="paragraph" w:customStyle="1" w:styleId="Yprocheadnote-e">
    <w:name w:val="Yprocheadnote-e"/>
    <w:basedOn w:val="Yheadnote-e"/>
    <w:rsid w:val="000C79CD"/>
    <w:pPr>
      <w:ind w:left="240"/>
    </w:pPr>
  </w:style>
  <w:style w:type="paragraph" w:customStyle="1" w:styleId="Yprocheadnote-f">
    <w:name w:val="Yprocheadnote-f"/>
    <w:basedOn w:val="Yheadnote-f"/>
    <w:rsid w:val="000C79CD"/>
    <w:pPr>
      <w:ind w:left="240"/>
    </w:pPr>
  </w:style>
  <w:style w:type="paragraph" w:customStyle="1" w:styleId="tableitalic-e">
    <w:name w:val="tableitalic-e"/>
    <w:basedOn w:val="table-e"/>
    <w:rsid w:val="000C79CD"/>
    <w:rPr>
      <w:i/>
    </w:rPr>
  </w:style>
  <w:style w:type="paragraph" w:customStyle="1" w:styleId="tableitalic-f">
    <w:name w:val="tableitalic-f"/>
    <w:basedOn w:val="table-f"/>
    <w:rsid w:val="000C79CD"/>
    <w:rPr>
      <w:i/>
    </w:rPr>
  </w:style>
  <w:style w:type="paragraph" w:customStyle="1" w:styleId="Ytableitalic-e">
    <w:name w:val="Ytableitalic-e"/>
    <w:basedOn w:val="tableitalic-e"/>
    <w:rsid w:val="000C79CD"/>
    <w:pPr>
      <w:shd w:val="clear" w:color="auto" w:fill="D9D9D9"/>
    </w:pPr>
  </w:style>
  <w:style w:type="paragraph" w:customStyle="1" w:styleId="Ytableitalic-f">
    <w:name w:val="Ytableitalic-f"/>
    <w:basedOn w:val="tableitalic-f"/>
    <w:rsid w:val="000C79CD"/>
    <w:pPr>
      <w:shd w:val="clear" w:color="auto" w:fill="D9D9D9"/>
    </w:pPr>
  </w:style>
  <w:style w:type="paragraph" w:customStyle="1" w:styleId="tablebold-e">
    <w:name w:val="tablebold-e"/>
    <w:basedOn w:val="table-e"/>
    <w:rsid w:val="000C79CD"/>
    <w:rPr>
      <w:b/>
    </w:rPr>
  </w:style>
  <w:style w:type="paragraph" w:customStyle="1" w:styleId="tablebold-f">
    <w:name w:val="tablebold-f"/>
    <w:basedOn w:val="table-f"/>
    <w:rsid w:val="000C79CD"/>
    <w:rPr>
      <w:b/>
    </w:rPr>
  </w:style>
  <w:style w:type="paragraph" w:customStyle="1" w:styleId="Ytablebold-e">
    <w:name w:val="Ytablebold-e"/>
    <w:basedOn w:val="Ytable-e"/>
    <w:rsid w:val="000C79CD"/>
    <w:rPr>
      <w:b/>
    </w:rPr>
  </w:style>
  <w:style w:type="paragraph" w:customStyle="1" w:styleId="Ytablebold-f">
    <w:name w:val="Ytablebold-f"/>
    <w:basedOn w:val="Ytable-f"/>
    <w:rsid w:val="000C79CD"/>
    <w:rPr>
      <w:b/>
    </w:rPr>
  </w:style>
  <w:style w:type="paragraph" w:customStyle="1" w:styleId="bhnote-e">
    <w:name w:val="bhnote-e"/>
    <w:basedOn w:val="note-e"/>
    <w:rsid w:val="000C79CD"/>
    <w:pPr>
      <w:spacing w:line="260" w:lineRule="exact"/>
    </w:pPr>
  </w:style>
  <w:style w:type="paragraph" w:customStyle="1" w:styleId="bhnote-f">
    <w:name w:val="bhnote-f"/>
    <w:basedOn w:val="note-f"/>
    <w:rsid w:val="000C79CD"/>
    <w:pPr>
      <w:spacing w:line="260" w:lineRule="atLeast"/>
    </w:pPr>
  </w:style>
  <w:style w:type="paragraph" w:customStyle="1" w:styleId="defsubsubsubclause-e">
    <w:name w:val="defsubsubsubclause-e"/>
    <w:basedOn w:val="subsubsubclause-e"/>
    <w:rsid w:val="000C79CD"/>
  </w:style>
  <w:style w:type="paragraph" w:customStyle="1" w:styleId="defsubsubsubclause-f">
    <w:name w:val="defsubsubsubclause-f"/>
    <w:basedOn w:val="subsubsubclause-f"/>
    <w:rsid w:val="000C79CD"/>
  </w:style>
  <w:style w:type="paragraph" w:customStyle="1" w:styleId="Ydefsubsubsubclause-e">
    <w:name w:val="Ydefsubsubsubclause-e"/>
    <w:basedOn w:val="Ysubsubsubclause-e"/>
    <w:rsid w:val="000C79CD"/>
  </w:style>
  <w:style w:type="paragraph" w:customStyle="1" w:styleId="Ydefsubsubsubclause-f">
    <w:name w:val="Ydefsubsubsubclause-f"/>
    <w:basedOn w:val="Ysubsubsubclause-f"/>
    <w:rsid w:val="000C79CD"/>
  </w:style>
  <w:style w:type="paragraph" w:customStyle="1" w:styleId="Yprocdefsubsubsubclause-e">
    <w:name w:val="Yprocdefsubsubsubclause-e"/>
    <w:basedOn w:val="Yprocsubsubsubclause-e"/>
    <w:rsid w:val="000C79CD"/>
  </w:style>
  <w:style w:type="paragraph" w:customStyle="1" w:styleId="Yprocdefsubsubsubclause-f">
    <w:name w:val="Yprocdefsubsubsubclause-f"/>
    <w:basedOn w:val="Yprocsubsubsubclause-f"/>
    <w:rsid w:val="000C79CD"/>
  </w:style>
  <w:style w:type="paragraph" w:customStyle="1" w:styleId="Yprocheading1-e">
    <w:name w:val="Yprocheading1-e"/>
    <w:basedOn w:val="Yheading1-e"/>
    <w:rsid w:val="000C79CD"/>
    <w:pPr>
      <w:ind w:left="240"/>
    </w:pPr>
  </w:style>
  <w:style w:type="paragraph" w:customStyle="1" w:styleId="Yprocheading1-f">
    <w:name w:val="Yprocheading1-f"/>
    <w:basedOn w:val="Yprocheading1-e"/>
    <w:rsid w:val="000C79CD"/>
    <w:rPr>
      <w:lang w:val="fr-CA"/>
    </w:rPr>
  </w:style>
  <w:style w:type="paragraph" w:customStyle="1" w:styleId="tableitaliclevel1x-e">
    <w:name w:val="tableitaliclevel1x-e"/>
    <w:basedOn w:val="tablelevel1x-e"/>
    <w:rsid w:val="000C79CD"/>
    <w:rPr>
      <w:i/>
    </w:rPr>
  </w:style>
  <w:style w:type="paragraph" w:customStyle="1" w:styleId="tableitaliclevel1x-f">
    <w:name w:val="tableitaliclevel1x-f"/>
    <w:basedOn w:val="tablelevel1x-f"/>
    <w:rsid w:val="000C79CD"/>
    <w:rPr>
      <w:i/>
    </w:rPr>
  </w:style>
  <w:style w:type="paragraph" w:customStyle="1" w:styleId="tablebolditalic-e">
    <w:name w:val="tablebolditalic-e"/>
    <w:basedOn w:val="tableitalic-e"/>
    <w:rsid w:val="000C79CD"/>
    <w:rPr>
      <w:b/>
    </w:rPr>
  </w:style>
  <w:style w:type="paragraph" w:customStyle="1" w:styleId="tablebolditalic-f">
    <w:name w:val="tablebolditalic-f"/>
    <w:basedOn w:val="tableitalic-f"/>
    <w:rsid w:val="000C79CD"/>
    <w:rPr>
      <w:b/>
    </w:rPr>
  </w:style>
  <w:style w:type="paragraph" w:customStyle="1" w:styleId="headnoteitalic-e">
    <w:name w:val="headnoteitalic-e"/>
    <w:basedOn w:val="headnote-e"/>
    <w:rsid w:val="000C79CD"/>
    <w:rPr>
      <w:i/>
    </w:rPr>
  </w:style>
  <w:style w:type="paragraph" w:customStyle="1" w:styleId="headnoteitalic-f">
    <w:name w:val="headnoteitalic-f"/>
    <w:basedOn w:val="headnote-f"/>
    <w:rsid w:val="000C79CD"/>
    <w:rPr>
      <w:i/>
    </w:rPr>
  </w:style>
  <w:style w:type="paragraph" w:customStyle="1" w:styleId="xheadnote-e">
    <w:name w:val="xheadnote-e"/>
    <w:basedOn w:val="xleftpara-e"/>
    <w:rsid w:val="000C79CD"/>
    <w:rPr>
      <w:b/>
    </w:rPr>
  </w:style>
  <w:style w:type="paragraph" w:customStyle="1" w:styleId="xheadnote-f">
    <w:name w:val="xheadnote-f"/>
    <w:basedOn w:val="xleftpara-f"/>
    <w:rsid w:val="000C79CD"/>
    <w:rPr>
      <w:b/>
    </w:rPr>
  </w:style>
  <w:style w:type="paragraph" w:customStyle="1" w:styleId="Pschedule-e">
    <w:name w:val="Pschedule-e"/>
    <w:basedOn w:val="schedule-e"/>
    <w:rsid w:val="000C79CD"/>
    <w:rPr>
      <w:b/>
    </w:rPr>
  </w:style>
  <w:style w:type="paragraph" w:customStyle="1" w:styleId="Pschedule-f">
    <w:name w:val="Pschedule-f"/>
    <w:basedOn w:val="schedule-f"/>
    <w:rsid w:val="000C79CD"/>
    <w:rPr>
      <w:b/>
    </w:rPr>
  </w:style>
  <w:style w:type="paragraph" w:customStyle="1" w:styleId="rsignature-e">
    <w:name w:val="rsignature-e"/>
    <w:basedOn w:val="signature-e"/>
    <w:rsid w:val="000C79CD"/>
  </w:style>
  <w:style w:type="paragraph" w:customStyle="1" w:styleId="rsignature-f">
    <w:name w:val="rsignature-f"/>
    <w:basedOn w:val="signature-e"/>
    <w:rsid w:val="000C79CD"/>
    <w:rPr>
      <w:lang w:val="fr-CA"/>
    </w:rPr>
  </w:style>
  <w:style w:type="paragraph" w:customStyle="1" w:styleId="lsignature-e">
    <w:name w:val="lsignature-e"/>
    <w:basedOn w:val="signature-e"/>
    <w:rsid w:val="000C79CD"/>
    <w:pPr>
      <w:jc w:val="left"/>
    </w:pPr>
  </w:style>
  <w:style w:type="paragraph" w:customStyle="1" w:styleId="lsignature-f">
    <w:name w:val="lsignature-f"/>
    <w:basedOn w:val="signature-f"/>
    <w:rsid w:val="000C79CD"/>
    <w:pPr>
      <w:jc w:val="left"/>
    </w:pPr>
  </w:style>
  <w:style w:type="paragraph" w:customStyle="1" w:styleId="rsigntit-e">
    <w:name w:val="rsigntit-e"/>
    <w:basedOn w:val="signtit-e"/>
    <w:rsid w:val="000C79CD"/>
  </w:style>
  <w:style w:type="paragraph" w:customStyle="1" w:styleId="rsigntit-f">
    <w:name w:val="rsigntit-f"/>
    <w:basedOn w:val="signtit-e"/>
    <w:rsid w:val="000C79CD"/>
    <w:rPr>
      <w:lang w:val="fr-CA"/>
    </w:rPr>
  </w:style>
  <w:style w:type="paragraph" w:customStyle="1" w:styleId="lsigntit-e">
    <w:name w:val="lsigntit-e"/>
    <w:basedOn w:val="signtit-e"/>
    <w:rsid w:val="000C79CD"/>
    <w:pPr>
      <w:jc w:val="left"/>
    </w:pPr>
  </w:style>
  <w:style w:type="paragraph" w:customStyle="1" w:styleId="lsigntit-f">
    <w:name w:val="lsigntit-f"/>
    <w:basedOn w:val="signtit-f"/>
    <w:rsid w:val="000C79CD"/>
    <w:pPr>
      <w:jc w:val="left"/>
    </w:pPr>
  </w:style>
  <w:style w:type="paragraph" w:customStyle="1" w:styleId="certify-e">
    <w:name w:val="certify-e"/>
    <w:basedOn w:val="dated-e"/>
    <w:rsid w:val="000C79CD"/>
  </w:style>
  <w:style w:type="paragraph" w:customStyle="1" w:styleId="certify-f">
    <w:name w:val="certify-f"/>
    <w:basedOn w:val="dated-f"/>
    <w:rsid w:val="000C79CD"/>
  </w:style>
  <w:style w:type="paragraph" w:customStyle="1" w:styleId="YPheading3-e">
    <w:name w:val="YPheading3-e"/>
    <w:basedOn w:val="Pheading3-e"/>
    <w:rsid w:val="000C79CD"/>
    <w:pPr>
      <w:shd w:val="clear" w:color="auto" w:fill="D9D9D9"/>
    </w:pPr>
  </w:style>
  <w:style w:type="paragraph" w:customStyle="1" w:styleId="YPheading3-f">
    <w:name w:val="YPheading3-f"/>
    <w:basedOn w:val="Pheading3-f"/>
    <w:rsid w:val="000C79CD"/>
    <w:pPr>
      <w:shd w:val="clear" w:color="auto" w:fill="D9D9D9"/>
    </w:pPr>
  </w:style>
  <w:style w:type="paragraph" w:customStyle="1" w:styleId="Yproctablelevel1x-e">
    <w:name w:val="Yproctablelevel1x-e"/>
    <w:basedOn w:val="Ytablelevel1x-e"/>
    <w:rsid w:val="000C79CD"/>
    <w:pPr>
      <w:ind w:left="240"/>
    </w:pPr>
  </w:style>
  <w:style w:type="paragraph" w:customStyle="1" w:styleId="Yproctablelevel1x-f">
    <w:name w:val="Yproctablelevel1x-f"/>
    <w:basedOn w:val="Ytablelevel1x-f"/>
    <w:rsid w:val="000C79CD"/>
    <w:pPr>
      <w:ind w:left="240"/>
    </w:pPr>
  </w:style>
  <w:style w:type="paragraph" w:customStyle="1" w:styleId="Yproctableboldlevel1x-e">
    <w:name w:val="Yproctableboldlevel1x-e"/>
    <w:basedOn w:val="Yproctablelevel1x-e"/>
    <w:rsid w:val="000C79CD"/>
    <w:rPr>
      <w:b/>
    </w:rPr>
  </w:style>
  <w:style w:type="paragraph" w:customStyle="1" w:styleId="Yproctableboldlevel1x-f">
    <w:name w:val="Yproctableboldlevel1x-f"/>
    <w:basedOn w:val="Yproctablelevel1x-f"/>
    <w:rsid w:val="000C79CD"/>
    <w:rPr>
      <w:b/>
    </w:rPr>
  </w:style>
  <w:style w:type="paragraph" w:customStyle="1" w:styleId="ConsolidationPeriod-f">
    <w:name w:val="ConsolidationPeriod-f"/>
    <w:basedOn w:val="ConsolidationPeriod-e"/>
    <w:rsid w:val="000C79CD"/>
    <w:rPr>
      <w:lang w:val="fr-CA"/>
    </w:rPr>
  </w:style>
  <w:style w:type="paragraph" w:customStyle="1" w:styleId="Notice-e">
    <w:name w:val="Notice-e"/>
    <w:rsid w:val="000C79C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C79CD"/>
    <w:pPr>
      <w:spacing w:before="80"/>
      <w:ind w:left="720"/>
    </w:pPr>
  </w:style>
  <w:style w:type="paragraph" w:customStyle="1" w:styleId="NoticeAmend1-f">
    <w:name w:val="NoticeAmend1-f"/>
    <w:basedOn w:val="NoticeAmend1-e"/>
    <w:rsid w:val="000C79CD"/>
    <w:rPr>
      <w:lang w:val="fr-CA"/>
    </w:rPr>
  </w:style>
  <w:style w:type="paragraph" w:customStyle="1" w:styleId="NoticeAmend2-e">
    <w:name w:val="NoticeAmend2-e"/>
    <w:basedOn w:val="Notice-e"/>
    <w:rsid w:val="000C79CD"/>
    <w:pPr>
      <w:spacing w:before="40" w:line="180" w:lineRule="exact"/>
      <w:ind w:left="1440"/>
      <w:jc w:val="left"/>
    </w:pPr>
  </w:style>
  <w:style w:type="paragraph" w:customStyle="1" w:styleId="NoticeAmend2-f">
    <w:name w:val="NoticeAmend2-f"/>
    <w:basedOn w:val="NoticeAmend2-e"/>
    <w:rsid w:val="000C79CD"/>
    <w:rPr>
      <w:lang w:val="fr-CA"/>
    </w:rPr>
  </w:style>
  <w:style w:type="paragraph" w:customStyle="1" w:styleId="NoticeAmend3-e">
    <w:name w:val="NoticeAmend3-e"/>
    <w:basedOn w:val="NoticeAmend1-e"/>
    <w:rsid w:val="000C79CD"/>
    <w:pPr>
      <w:spacing w:before="40"/>
    </w:pPr>
  </w:style>
  <w:style w:type="paragraph" w:customStyle="1" w:styleId="NoticeAmend3-f">
    <w:name w:val="NoticeAmend3-f"/>
    <w:basedOn w:val="NoticeAmend3-e"/>
    <w:rsid w:val="000C79CD"/>
    <w:rPr>
      <w:lang w:val="fr-CA"/>
    </w:rPr>
  </w:style>
  <w:style w:type="paragraph" w:customStyle="1" w:styleId="Notice-f">
    <w:name w:val="Notice-f"/>
    <w:basedOn w:val="Notice-e"/>
    <w:rsid w:val="000C79CD"/>
    <w:rPr>
      <w:lang w:val="fr-CA"/>
    </w:rPr>
  </w:style>
  <w:style w:type="paragraph" w:customStyle="1" w:styleId="NoticeProc1-e">
    <w:name w:val="NoticeProc1-e"/>
    <w:basedOn w:val="Notice-e"/>
    <w:rsid w:val="000C79CD"/>
    <w:pPr>
      <w:spacing w:before="120" w:line="180" w:lineRule="exact"/>
      <w:ind w:left="720"/>
      <w:jc w:val="left"/>
    </w:pPr>
  </w:style>
  <w:style w:type="paragraph" w:customStyle="1" w:styleId="NoticeProc1-f">
    <w:name w:val="NoticeProc1-f"/>
    <w:basedOn w:val="NoticeProc1-e"/>
    <w:rsid w:val="000C79CD"/>
    <w:rPr>
      <w:lang w:val="fr-CA"/>
    </w:rPr>
  </w:style>
  <w:style w:type="paragraph" w:customStyle="1" w:styleId="Yparawindt2-e">
    <w:name w:val="Yparawindt2-e"/>
    <w:basedOn w:val="parawindt2-e"/>
    <w:rsid w:val="000C79CD"/>
    <w:pPr>
      <w:shd w:val="clear" w:color="auto" w:fill="D9D9D9"/>
    </w:pPr>
  </w:style>
  <w:style w:type="paragraph" w:customStyle="1" w:styleId="Yparawindt2-f">
    <w:name w:val="Yparawindt2-f"/>
    <w:basedOn w:val="parawindt2-f"/>
    <w:rsid w:val="000C79CD"/>
    <w:pPr>
      <w:shd w:val="clear" w:color="auto" w:fill="D9D9D9"/>
    </w:pPr>
  </w:style>
  <w:style w:type="paragraph" w:customStyle="1" w:styleId="Yparawindt3-e">
    <w:name w:val="Yparawindt3-e"/>
    <w:basedOn w:val="parawindt3-e"/>
    <w:rsid w:val="000C79CD"/>
    <w:pPr>
      <w:shd w:val="clear" w:color="auto" w:fill="D9D9D9"/>
    </w:pPr>
  </w:style>
  <w:style w:type="paragraph" w:customStyle="1" w:styleId="Yparawindt3-f">
    <w:name w:val="Yparawindt3-f"/>
    <w:basedOn w:val="parawindt3-f"/>
    <w:rsid w:val="000C79CD"/>
    <w:pPr>
      <w:shd w:val="clear" w:color="auto" w:fill="D9D9D9"/>
    </w:pPr>
  </w:style>
  <w:style w:type="paragraph" w:customStyle="1" w:styleId="heading2x-e">
    <w:name w:val="heading2x-e"/>
    <w:basedOn w:val="heading2-e"/>
    <w:rsid w:val="000C79CD"/>
  </w:style>
  <w:style w:type="paragraph" w:customStyle="1" w:styleId="heading2x-f">
    <w:name w:val="heading2x-f"/>
    <w:basedOn w:val="heading2-f"/>
    <w:rsid w:val="000C79CD"/>
  </w:style>
  <w:style w:type="paragraph" w:customStyle="1" w:styleId="heading3x-e">
    <w:name w:val="heading3x-e"/>
    <w:basedOn w:val="heading3-e"/>
    <w:rsid w:val="000C79CD"/>
  </w:style>
  <w:style w:type="paragraph" w:customStyle="1" w:styleId="heading3x-f">
    <w:name w:val="heading3x-f"/>
    <w:basedOn w:val="heading3-f"/>
    <w:rsid w:val="000C79CD"/>
  </w:style>
  <w:style w:type="paragraph" w:customStyle="1" w:styleId="Yprocparanoindt-e">
    <w:name w:val="Yprocparanoindt-e"/>
    <w:basedOn w:val="paranoindt-e"/>
    <w:rsid w:val="000C79CD"/>
    <w:pPr>
      <w:shd w:val="clear" w:color="auto" w:fill="D9D9D9"/>
      <w:ind w:left="245"/>
    </w:pPr>
  </w:style>
  <w:style w:type="paragraph" w:customStyle="1" w:styleId="Yprocparanoindt-f">
    <w:name w:val="Yprocparanoindt-f"/>
    <w:basedOn w:val="Yprocparanoindt-e"/>
    <w:rsid w:val="000C79CD"/>
    <w:rPr>
      <w:lang w:val="fr-CA"/>
    </w:rPr>
  </w:style>
  <w:style w:type="paragraph" w:customStyle="1" w:styleId="pnoteclause-e">
    <w:name w:val="pnoteclause-e"/>
    <w:basedOn w:val="Yprocclause-e"/>
    <w:rsid w:val="000C79CD"/>
  </w:style>
  <w:style w:type="paragraph" w:customStyle="1" w:styleId="pnoteclause-f">
    <w:name w:val="pnoteclause-f"/>
    <w:basedOn w:val="Yprocclause-f"/>
    <w:rsid w:val="000C79CD"/>
  </w:style>
  <w:style w:type="paragraph" w:customStyle="1" w:styleId="DraftNote">
    <w:name w:val="DraftNote"/>
    <w:basedOn w:val="note-e"/>
    <w:rsid w:val="000C79CD"/>
    <w:rPr>
      <w:rFonts w:ascii="Times New (W1)" w:hAnsi="Times New (W1)"/>
      <w:b/>
      <w:i/>
    </w:rPr>
  </w:style>
  <w:style w:type="character" w:customStyle="1" w:styleId="HeaderChar">
    <w:name w:val="Header Char"/>
    <w:basedOn w:val="DefaultParagraphFont"/>
    <w:link w:val="Header"/>
    <w:uiPriority w:val="99"/>
    <w:rsid w:val="003C5254"/>
    <w:rPr>
      <w:sz w:val="26"/>
      <w:lang w:val="en-US" w:eastAsia="en-US"/>
    </w:rPr>
  </w:style>
  <w:style w:type="paragraph" w:customStyle="1" w:styleId="tableheadingrev-e">
    <w:name w:val="tableheadingrev-e"/>
    <w:basedOn w:val="tableheading-e"/>
    <w:rsid w:val="00DB26D4"/>
    <w:rPr>
      <w:caps w:val="0"/>
    </w:rPr>
  </w:style>
  <w:style w:type="paragraph" w:customStyle="1" w:styleId="tableheadingrev-f">
    <w:name w:val="tableheadingrev-f"/>
    <w:basedOn w:val="tableheadingrev-e"/>
    <w:rsid w:val="00DB26D4"/>
    <w:rPr>
      <w:lang w:val="fr-CA"/>
    </w:rPr>
  </w:style>
  <w:style w:type="paragraph" w:customStyle="1" w:styleId="Yregtitle-e">
    <w:name w:val="Yregtitle-e"/>
    <w:basedOn w:val="regtitle-e"/>
    <w:rsid w:val="00DB26D4"/>
    <w:pPr>
      <w:shd w:val="clear" w:color="auto" w:fill="D9D9D9"/>
    </w:pPr>
  </w:style>
  <w:style w:type="paragraph" w:customStyle="1" w:styleId="Yregtitle-f">
    <w:name w:val="Yregtitle-f"/>
    <w:basedOn w:val="Yregtitle-e"/>
    <w:rsid w:val="00DB26D4"/>
    <w:rPr>
      <w:lang w:val="fr-CA"/>
    </w:rPr>
  </w:style>
  <w:style w:type="paragraph" w:customStyle="1" w:styleId="YTOCpartLeft-e">
    <w:name w:val="YTOCpartLeft-e"/>
    <w:basedOn w:val="TOCpartLeft-e"/>
    <w:rsid w:val="00DB26D4"/>
    <w:pPr>
      <w:shd w:val="clear" w:color="auto" w:fill="D9D9D9"/>
    </w:pPr>
  </w:style>
  <w:style w:type="paragraph" w:customStyle="1" w:styleId="YTOCpartLeft-f">
    <w:name w:val="YTOCpartLeft-f"/>
    <w:basedOn w:val="YTOCpartLeft-e"/>
    <w:rsid w:val="00DB26D4"/>
    <w:rPr>
      <w:lang w:val="fr-CA"/>
    </w:rPr>
  </w:style>
  <w:style w:type="paragraph" w:customStyle="1" w:styleId="YTOCid-e">
    <w:name w:val="YTOCid-e"/>
    <w:basedOn w:val="TOCid-e"/>
    <w:rsid w:val="00DB26D4"/>
    <w:pPr>
      <w:shd w:val="clear" w:color="auto" w:fill="D9D9D9"/>
    </w:pPr>
  </w:style>
  <w:style w:type="paragraph" w:customStyle="1" w:styleId="YTOCid-f">
    <w:name w:val="YTOCid-f"/>
    <w:basedOn w:val="YTOCid-e"/>
    <w:rsid w:val="00DB26D4"/>
    <w:rPr>
      <w:lang w:val="fr-CA"/>
    </w:rPr>
  </w:style>
  <w:style w:type="paragraph" w:customStyle="1" w:styleId="YTOCSched-e">
    <w:name w:val="YTOCSched-e"/>
    <w:basedOn w:val="TOCsched-e"/>
    <w:rsid w:val="00DB26D4"/>
    <w:pPr>
      <w:shd w:val="clear" w:color="auto" w:fill="D9D9D9"/>
    </w:pPr>
  </w:style>
  <w:style w:type="paragraph" w:customStyle="1" w:styleId="YTOCSched-f">
    <w:name w:val="YTOCSched-f"/>
    <w:basedOn w:val="YTOCSched-e"/>
    <w:rsid w:val="00DB26D4"/>
    <w:rPr>
      <w:lang w:val="fr-CA"/>
    </w:rPr>
  </w:style>
  <w:style w:type="paragraph" w:customStyle="1" w:styleId="YTOCTable-e">
    <w:name w:val="YTOCTable-e"/>
    <w:basedOn w:val="TOCtable-e"/>
    <w:rsid w:val="00DB26D4"/>
    <w:pPr>
      <w:shd w:val="clear" w:color="auto" w:fill="D9D9D9"/>
    </w:pPr>
  </w:style>
  <w:style w:type="paragraph" w:customStyle="1" w:styleId="YTOCTable-f">
    <w:name w:val="YTOCTable-f"/>
    <w:basedOn w:val="YTOCTable-e"/>
    <w:rsid w:val="00DB26D4"/>
    <w:rPr>
      <w:lang w:val="fr-CA"/>
    </w:rPr>
  </w:style>
  <w:style w:type="paragraph" w:customStyle="1" w:styleId="YTOCheadLeft-e">
    <w:name w:val="YTOCheadLeft-e"/>
    <w:basedOn w:val="TOCheadLeft-e"/>
    <w:rsid w:val="00DB26D4"/>
    <w:pPr>
      <w:shd w:val="clear" w:color="auto" w:fill="D9D9D9"/>
    </w:pPr>
  </w:style>
  <w:style w:type="paragraph" w:customStyle="1" w:styleId="YTOCheadLeft-f">
    <w:name w:val="YTOCheadLeft-f"/>
    <w:basedOn w:val="YTOCheadLeft-e"/>
    <w:rsid w:val="00DB26D4"/>
    <w:rPr>
      <w:lang w:val="fr-CA"/>
    </w:rPr>
  </w:style>
  <w:style w:type="paragraph" w:customStyle="1" w:styleId="YTOCPartCenter-e">
    <w:name w:val="YTOCPartCenter-e"/>
    <w:basedOn w:val="TOCpartCenter-e"/>
    <w:rsid w:val="00DB26D4"/>
    <w:pPr>
      <w:shd w:val="clear" w:color="auto" w:fill="D9D9D9"/>
    </w:pPr>
  </w:style>
  <w:style w:type="paragraph" w:customStyle="1" w:styleId="YTOCPartCenter-f">
    <w:name w:val="YTOCPartCenter-f"/>
    <w:basedOn w:val="YTOCPartCenter-e"/>
    <w:rsid w:val="00DB26D4"/>
    <w:rPr>
      <w:lang w:val="fr-CA"/>
    </w:rPr>
  </w:style>
  <w:style w:type="paragraph" w:customStyle="1" w:styleId="YTOCHeadCenter-e">
    <w:name w:val="YTOCHeadCenter-e"/>
    <w:basedOn w:val="TOCheadCenter-e"/>
    <w:rsid w:val="00DB26D4"/>
    <w:pPr>
      <w:shd w:val="clear" w:color="auto" w:fill="D9D9D9"/>
    </w:pPr>
  </w:style>
  <w:style w:type="paragraph" w:customStyle="1" w:styleId="YTOCHeadCenter-f">
    <w:name w:val="YTOCHeadCenter-f"/>
    <w:basedOn w:val="YTOCHeadCenter-e"/>
    <w:rsid w:val="00DB26D4"/>
    <w:rPr>
      <w:lang w:val="fr-CA"/>
    </w:rPr>
  </w:style>
  <w:style w:type="paragraph" w:customStyle="1" w:styleId="YTOCHead-e">
    <w:name w:val="YTOCHead-e"/>
    <w:basedOn w:val="TOChead-e"/>
    <w:rsid w:val="00DB26D4"/>
    <w:pPr>
      <w:shd w:val="clear" w:color="auto" w:fill="D9D9D9"/>
    </w:pPr>
  </w:style>
  <w:style w:type="paragraph" w:customStyle="1" w:styleId="YTOCHead-f">
    <w:name w:val="YTOCHead-f"/>
    <w:basedOn w:val="YTOCHead-e"/>
    <w:rsid w:val="00DB26D4"/>
    <w:rPr>
      <w:lang w:val="fr-CA"/>
    </w:rPr>
  </w:style>
  <w:style w:type="paragraph" w:customStyle="1" w:styleId="TOCForm-e">
    <w:name w:val="TOCForm-e"/>
    <w:basedOn w:val="TOChead-e"/>
    <w:rsid w:val="00DB26D4"/>
  </w:style>
  <w:style w:type="paragraph" w:customStyle="1" w:styleId="TOCForm-f">
    <w:name w:val="TOCForm-f"/>
    <w:basedOn w:val="TOCForm-e"/>
    <w:rsid w:val="00DB26D4"/>
    <w:rPr>
      <w:lang w:val="fr-FR"/>
    </w:rPr>
  </w:style>
  <w:style w:type="paragraph" w:customStyle="1" w:styleId="YTOCForm-e">
    <w:name w:val="YTOCForm-e"/>
    <w:basedOn w:val="TOCForm-e"/>
    <w:rsid w:val="00DB26D4"/>
    <w:pPr>
      <w:shd w:val="clear" w:color="auto" w:fill="D9D9D9"/>
    </w:pPr>
  </w:style>
  <w:style w:type="paragraph" w:customStyle="1" w:styleId="YTOCForm-f">
    <w:name w:val="YTOCForm-f"/>
    <w:basedOn w:val="YTOCForm-e"/>
    <w:rsid w:val="00DB26D4"/>
    <w:rPr>
      <w:lang w:val="fr-CA"/>
    </w:rPr>
  </w:style>
  <w:style w:type="paragraph" w:styleId="ListParagraph">
    <w:name w:val="List Paragraph"/>
    <w:basedOn w:val="Normal"/>
    <w:uiPriority w:val="34"/>
    <w:qFormat/>
    <w:rsid w:val="00B748DF"/>
    <w:pPr>
      <w:ind w:left="720"/>
      <w:contextualSpacing/>
    </w:pPr>
  </w:style>
  <w:style w:type="paragraph" w:styleId="BalloonText">
    <w:name w:val="Balloon Text"/>
    <w:basedOn w:val="Normal"/>
    <w:link w:val="BalloonTextChar"/>
    <w:semiHidden/>
    <w:unhideWhenUsed/>
    <w:rsid w:val="00EA0B53"/>
    <w:rPr>
      <w:rFonts w:ascii="Tahoma" w:hAnsi="Tahoma" w:cs="Tahoma"/>
      <w:sz w:val="16"/>
      <w:szCs w:val="16"/>
    </w:rPr>
  </w:style>
  <w:style w:type="character" w:customStyle="1" w:styleId="BalloonTextChar">
    <w:name w:val="Balloon Text Char"/>
    <w:basedOn w:val="DefaultParagraphFont"/>
    <w:link w:val="BalloonText"/>
    <w:semiHidden/>
    <w:rsid w:val="00EA0B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CD4CD886.dotm</Template>
  <TotalTime>0</TotalTime>
  <Pages>9</Pages>
  <Words>2475</Words>
  <Characters>12363</Characters>
  <Application>Microsoft Office Word</Application>
  <DocSecurity>0</DocSecurity>
  <Lines>103</Lines>
  <Paragraphs>29</Paragraphs>
  <ScaleCrop>false</ScaleCrop>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2015-09-03T15:54:00Z</dcterms:created>
  <dcterms:modified xsi:type="dcterms:W3CDTF">2015-09-03T15:54:00Z</dcterms:modified>
</cp:coreProperties>
</file>