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C881" w14:textId="77777777" w:rsidR="00103783" w:rsidRDefault="00103783" w:rsidP="00103783">
      <w:pPr>
        <w:rPr>
          <w:lang w:val="en-GB"/>
        </w:rPr>
      </w:pPr>
    </w:p>
    <w:p w14:paraId="7C9AF292" w14:textId="77777777" w:rsidR="00103783" w:rsidRDefault="00103783" w:rsidP="00103783">
      <w:pPr>
        <w:rPr>
          <w:lang w:val="en-GB"/>
        </w:rPr>
      </w:pPr>
    </w:p>
    <w:p w14:paraId="5F58D8F4" w14:textId="77777777" w:rsidR="00103783" w:rsidRDefault="00103783" w:rsidP="00103783">
      <w:pPr>
        <w:rPr>
          <w:lang w:val="en-GB"/>
        </w:rPr>
      </w:pPr>
      <w:bookmarkStart w:id="0" w:name="_GoBack"/>
      <w:bookmarkEnd w:id="0"/>
    </w:p>
    <w:bookmarkStart w:id="1" w:name="Bil"/>
    <w:p w14:paraId="6E87E3AD" w14:textId="77777777" w:rsidR="00103783" w:rsidRDefault="00103783" w:rsidP="007A7070">
      <w:pPr>
        <w:pStyle w:val="OLCright"/>
      </w:pPr>
      <w:r w:rsidRPr="009344EB">
        <w:fldChar w:fldCharType="begin"/>
      </w:r>
      <w:r w:rsidRPr="009344EB">
        <w:instrText>MACROBUTTON NoMacro [Bilingual]</w:instrText>
      </w:r>
      <w:r w:rsidRPr="009344EB">
        <w:fldChar w:fldCharType="end"/>
      </w:r>
      <w:bookmarkEnd w:id="1"/>
    </w:p>
    <w:p w14:paraId="6E365849" w14:textId="77777777" w:rsidR="00103783" w:rsidRDefault="00103783" w:rsidP="00103783">
      <w:pPr>
        <w:rPr>
          <w:lang w:val="en-GB"/>
        </w:rPr>
      </w:pPr>
    </w:p>
    <w:p w14:paraId="35E5CCD9" w14:textId="77777777" w:rsidR="00103783" w:rsidRDefault="00103783" w:rsidP="00103783">
      <w:pPr>
        <w:tabs>
          <w:tab w:val="right" w:pos="9360"/>
        </w:tabs>
        <w:rPr>
          <w:b/>
          <w:lang w:val="en-GB"/>
        </w:rPr>
      </w:pPr>
    </w:p>
    <w:p w14:paraId="4BF08310" w14:textId="77777777" w:rsidR="00103783" w:rsidRDefault="00103783" w:rsidP="00E50410">
      <w:pPr>
        <w:pStyle w:val="OLCCenter"/>
      </w:pPr>
      <w:r>
        <w:t xml:space="preserve">      CONFIDENTIAL</w:t>
      </w:r>
      <w:r>
        <w:tab/>
      </w:r>
      <w:r w:rsidR="00CC38CB">
        <w:t>REG</w:t>
      </w:r>
      <w:proofErr w:type="gramStart"/>
      <w:r w:rsidR="00CC38CB">
        <w:t>2020.0073</w:t>
      </w:r>
      <w:r>
        <w:t>.e</w:t>
      </w:r>
      <w:proofErr w:type="gramEnd"/>
    </w:p>
    <w:p w14:paraId="64E0DBAB" w14:textId="34569867" w:rsidR="00103783" w:rsidRDefault="00103783" w:rsidP="00E50410">
      <w:pPr>
        <w:pStyle w:val="OLCCenter"/>
      </w:pPr>
      <w:r>
        <w:t xml:space="preserve">      </w:t>
      </w:r>
      <w:r w:rsidRPr="00E50410">
        <w:rPr>
          <w:b w:val="0"/>
        </w:rPr>
        <w:t>Until filed with the</w:t>
      </w:r>
      <w:r>
        <w:tab/>
      </w:r>
      <w:r w:rsidR="00FA0E06">
        <w:t>7</w:t>
      </w:r>
      <w:r>
        <w:t>-</w:t>
      </w:r>
      <w:r w:rsidR="00CC38CB">
        <w:rPr>
          <w:caps/>
        </w:rPr>
        <w:t>LT</w:t>
      </w:r>
      <w:r w:rsidR="0015146E">
        <w:rPr>
          <w:caps/>
        </w:rPr>
        <w:t>/KC</w:t>
      </w:r>
    </w:p>
    <w:p w14:paraId="21582DAD" w14:textId="77777777" w:rsidR="00103783" w:rsidRDefault="00103783" w:rsidP="00E50410">
      <w:pPr>
        <w:pStyle w:val="OLCLeft"/>
      </w:pPr>
      <w:r>
        <w:t xml:space="preserve">  Registrar of Regulations</w:t>
      </w:r>
    </w:p>
    <w:p w14:paraId="4EDD17AB" w14:textId="77777777" w:rsidR="00103783" w:rsidRDefault="00103783" w:rsidP="00103783">
      <w:pPr>
        <w:rPr>
          <w:lang w:val="en-GB"/>
        </w:rPr>
      </w:pPr>
    </w:p>
    <w:p w14:paraId="12E1E273" w14:textId="77777777" w:rsidR="00103783" w:rsidRDefault="00103783" w:rsidP="00103783">
      <w:pPr>
        <w:rPr>
          <w:b/>
          <w:lang w:val="en-GB"/>
        </w:rPr>
      </w:pPr>
    </w:p>
    <w:p w14:paraId="7EB91BC2" w14:textId="77777777" w:rsidR="00103783" w:rsidRDefault="00103783" w:rsidP="00103783">
      <w:pPr>
        <w:pStyle w:val="regnumber-e"/>
      </w:pPr>
      <w:r>
        <w:t xml:space="preserve">ontario regulation </w:t>
      </w:r>
    </w:p>
    <w:p w14:paraId="1E6AD458" w14:textId="77777777" w:rsidR="00103783" w:rsidRDefault="00103783" w:rsidP="00103783">
      <w:pPr>
        <w:pStyle w:val="madeappfiled-e"/>
      </w:pPr>
      <w:r>
        <w:t>made under the</w:t>
      </w:r>
    </w:p>
    <w:p w14:paraId="0360F8FB" w14:textId="77777777" w:rsidR="00103783" w:rsidRPr="00CC38CB" w:rsidRDefault="00CC38CB" w:rsidP="00103783">
      <w:pPr>
        <w:pStyle w:val="ActTitle-e"/>
      </w:pPr>
      <w:r>
        <w:t>Building Transit Faster Act, 2020</w:t>
      </w:r>
    </w:p>
    <w:p w14:paraId="3A3C73D3" w14:textId="77777777" w:rsidR="00103783" w:rsidRPr="00CC38CB" w:rsidRDefault="00CC38CB" w:rsidP="00103783">
      <w:pPr>
        <w:pStyle w:val="regtitle-e"/>
      </w:pPr>
      <w:r>
        <w:t>Delegation</w:t>
      </w:r>
    </w:p>
    <w:p w14:paraId="3C3439CC" w14:textId="77777777" w:rsidR="00103783" w:rsidRDefault="001065F4" w:rsidP="001065F4">
      <w:pPr>
        <w:pStyle w:val="headnote-e"/>
      </w:pPr>
      <w:r>
        <w:t>Delegation</w:t>
      </w:r>
    </w:p>
    <w:p w14:paraId="3A9A2046" w14:textId="06C3AA4A" w:rsidR="00187B51" w:rsidRDefault="00103783" w:rsidP="00103783">
      <w:pPr>
        <w:pStyle w:val="section-e"/>
      </w:pPr>
      <w:r w:rsidRPr="00194715">
        <w:rPr>
          <w:b/>
        </w:rPr>
        <w:tab/>
        <w:t>1.</w:t>
      </w:r>
      <w:r>
        <w:t xml:space="preserve">  </w:t>
      </w:r>
      <w:r w:rsidR="00187B51">
        <w:t>The functions of the Minister</w:t>
      </w:r>
      <w:r w:rsidR="00F463EA">
        <w:t xml:space="preserve"> under the provision of the Act </w:t>
      </w:r>
      <w:r w:rsidR="000B3D26">
        <w:t xml:space="preserve">set out </w:t>
      </w:r>
      <w:r w:rsidR="00F463EA">
        <w:t>in Column 1 of the Table</w:t>
      </w:r>
      <w:r w:rsidR="00187B51">
        <w:t xml:space="preserve"> are delegated to Metrolinx,</w:t>
      </w:r>
      <w:r w:rsidR="003A662E">
        <w:t xml:space="preserve"> subject to the conditions and restrictions</w:t>
      </w:r>
      <w:r w:rsidR="000B3D26">
        <w:t xml:space="preserve"> set out</w:t>
      </w:r>
      <w:r w:rsidR="003A662E">
        <w:t xml:space="preserve"> in Column 3 of the Table opposite the provision</w:t>
      </w:r>
      <w:r w:rsidR="008B52EC">
        <w:t>.</w:t>
      </w:r>
    </w:p>
    <w:p w14:paraId="5AD08FCF" w14:textId="77777777" w:rsidR="007A654E" w:rsidRDefault="007A654E" w:rsidP="00103783">
      <w:pPr>
        <w:pStyle w:val="section-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346"/>
        <w:gridCol w:w="2069"/>
        <w:gridCol w:w="6109"/>
      </w:tblGrid>
      <w:tr w:rsidR="00445907" w14:paraId="4DC588AA" w14:textId="77777777" w:rsidTr="00C66D57">
        <w:tc>
          <w:tcPr>
            <w:tcW w:w="0" w:type="auto"/>
          </w:tcPr>
          <w:p w14:paraId="0E29EE97" w14:textId="77777777" w:rsidR="00187B51" w:rsidRDefault="00187B51" w:rsidP="00187B51">
            <w:pPr>
              <w:pStyle w:val="table-e"/>
            </w:pPr>
            <w:r>
              <w:t>Item</w:t>
            </w:r>
          </w:p>
        </w:tc>
        <w:tc>
          <w:tcPr>
            <w:tcW w:w="0" w:type="auto"/>
          </w:tcPr>
          <w:p w14:paraId="79B2CA07" w14:textId="77777777" w:rsidR="00187B51" w:rsidRDefault="00187B51" w:rsidP="00187B51">
            <w:pPr>
              <w:pStyle w:val="table-e"/>
            </w:pPr>
            <w:r>
              <w:t>Column 1</w:t>
            </w:r>
          </w:p>
          <w:p w14:paraId="5AFD7111" w14:textId="77777777" w:rsidR="00187B51" w:rsidRDefault="00187B51" w:rsidP="00187B51">
            <w:pPr>
              <w:pStyle w:val="table-e"/>
            </w:pPr>
            <w:r>
              <w:t>Provisions</w:t>
            </w:r>
            <w:r w:rsidR="00090813">
              <w:t xml:space="preserve"> of the Act</w:t>
            </w:r>
          </w:p>
        </w:tc>
        <w:tc>
          <w:tcPr>
            <w:tcW w:w="0" w:type="auto"/>
          </w:tcPr>
          <w:p w14:paraId="47E78333" w14:textId="77777777" w:rsidR="00187B51" w:rsidRDefault="00187B51" w:rsidP="00187B51">
            <w:pPr>
              <w:pStyle w:val="table-e"/>
            </w:pPr>
            <w:r>
              <w:t>Column 2</w:t>
            </w:r>
          </w:p>
          <w:p w14:paraId="17A11632" w14:textId="77777777" w:rsidR="00187B51" w:rsidRDefault="00187B51" w:rsidP="00187B51">
            <w:pPr>
              <w:pStyle w:val="table-e"/>
            </w:pPr>
            <w:r>
              <w:t>Description</w:t>
            </w:r>
          </w:p>
        </w:tc>
        <w:tc>
          <w:tcPr>
            <w:tcW w:w="0" w:type="auto"/>
          </w:tcPr>
          <w:p w14:paraId="19DD2766" w14:textId="77777777" w:rsidR="00187B51" w:rsidRDefault="00187B51" w:rsidP="00187B51">
            <w:pPr>
              <w:pStyle w:val="table-e"/>
            </w:pPr>
            <w:r>
              <w:t>Column 3</w:t>
            </w:r>
          </w:p>
          <w:p w14:paraId="543D467A" w14:textId="77777777" w:rsidR="00187B51" w:rsidRDefault="00187B51" w:rsidP="00187B51">
            <w:pPr>
              <w:pStyle w:val="table-e"/>
            </w:pPr>
            <w:r>
              <w:t>Conditions and restrictions</w:t>
            </w:r>
          </w:p>
        </w:tc>
      </w:tr>
      <w:tr w:rsidR="00445907" w14:paraId="6B6DD18F" w14:textId="77777777" w:rsidTr="00C66D57">
        <w:tc>
          <w:tcPr>
            <w:tcW w:w="0" w:type="auto"/>
          </w:tcPr>
          <w:p w14:paraId="2E18D380" w14:textId="77777777" w:rsidR="00187B51" w:rsidRDefault="00982F15" w:rsidP="00187B51">
            <w:pPr>
              <w:pStyle w:val="table-e"/>
            </w:pPr>
            <w:r>
              <w:t>1.</w:t>
            </w:r>
            <w:r w:rsidR="00090813">
              <w:t xml:space="preserve"> </w:t>
            </w:r>
          </w:p>
        </w:tc>
        <w:tc>
          <w:tcPr>
            <w:tcW w:w="0" w:type="auto"/>
          </w:tcPr>
          <w:p w14:paraId="0976A501" w14:textId="77777777" w:rsidR="00187B51" w:rsidRDefault="00090813" w:rsidP="00187B51">
            <w:pPr>
              <w:pStyle w:val="table-e"/>
            </w:pPr>
            <w:r>
              <w:t>Sections 3 to 1</w:t>
            </w:r>
            <w:r w:rsidR="00931F6C">
              <w:t>0</w:t>
            </w:r>
          </w:p>
        </w:tc>
        <w:tc>
          <w:tcPr>
            <w:tcW w:w="0" w:type="auto"/>
          </w:tcPr>
          <w:p w14:paraId="27A4C020" w14:textId="77777777" w:rsidR="00187B51" w:rsidRDefault="00090813" w:rsidP="00187B51">
            <w:pPr>
              <w:pStyle w:val="table-e"/>
            </w:pPr>
            <w:r>
              <w:t>Development Control</w:t>
            </w:r>
          </w:p>
        </w:tc>
        <w:tc>
          <w:tcPr>
            <w:tcW w:w="0" w:type="auto"/>
          </w:tcPr>
          <w:p w14:paraId="76711634" w14:textId="71637B9D" w:rsidR="00223714" w:rsidRDefault="00931887" w:rsidP="002D2B94">
            <w:pPr>
              <w:pStyle w:val="table-e"/>
            </w:pPr>
            <w:r>
              <w:t>Metrolinx shall notify the Minister</w:t>
            </w:r>
            <w:r w:rsidR="00526F24">
              <w:t xml:space="preserve"> of any </w:t>
            </w:r>
            <w:r w:rsidR="00395002">
              <w:t xml:space="preserve">permit-related </w:t>
            </w:r>
            <w:r w:rsidR="00A90F66">
              <w:t>matter</w:t>
            </w:r>
            <w:r w:rsidR="00395002">
              <w:t xml:space="preserve"> specified by the Minister</w:t>
            </w:r>
            <w:r w:rsidR="000D72FF">
              <w:t xml:space="preserve">, </w:t>
            </w:r>
            <w:r w:rsidR="008B52EC">
              <w:t>in the manner and form approved by the Minister</w:t>
            </w:r>
            <w:r w:rsidR="00395002">
              <w:t>.</w:t>
            </w:r>
          </w:p>
        </w:tc>
      </w:tr>
      <w:tr w:rsidR="00445907" w14:paraId="1EB302BF" w14:textId="77777777" w:rsidTr="00C66D57">
        <w:tc>
          <w:tcPr>
            <w:tcW w:w="0" w:type="auto"/>
          </w:tcPr>
          <w:p w14:paraId="6F0D40C6" w14:textId="77777777" w:rsidR="00B00FF4" w:rsidRDefault="00B00FF4" w:rsidP="00187B51">
            <w:pPr>
              <w:pStyle w:val="table-e"/>
            </w:pPr>
            <w:r>
              <w:t>2.</w:t>
            </w:r>
          </w:p>
        </w:tc>
        <w:tc>
          <w:tcPr>
            <w:tcW w:w="0" w:type="auto"/>
          </w:tcPr>
          <w:p w14:paraId="6A7AE66F" w14:textId="77777777" w:rsidR="00B00FF4" w:rsidRDefault="00E06D75" w:rsidP="00187B51">
            <w:pPr>
              <w:pStyle w:val="table-e"/>
            </w:pPr>
            <w:r>
              <w:t>Sections 12 to 25</w:t>
            </w:r>
          </w:p>
        </w:tc>
        <w:tc>
          <w:tcPr>
            <w:tcW w:w="0" w:type="auto"/>
          </w:tcPr>
          <w:p w14:paraId="07E72FEE" w14:textId="77777777" w:rsidR="00B00FF4" w:rsidRDefault="00E06D75" w:rsidP="00187B51">
            <w:pPr>
              <w:pStyle w:val="table-e"/>
            </w:pPr>
            <w:r>
              <w:t>Obstruction Removal</w:t>
            </w:r>
          </w:p>
        </w:tc>
        <w:tc>
          <w:tcPr>
            <w:tcW w:w="0" w:type="auto"/>
          </w:tcPr>
          <w:p w14:paraId="4B267DC0" w14:textId="1C7A0D14" w:rsidR="00D22E93" w:rsidRDefault="00586749" w:rsidP="002D2B94">
            <w:pPr>
              <w:pStyle w:val="table-e"/>
            </w:pPr>
            <w:r>
              <w:t>Metrolinx shall notify the Minister</w:t>
            </w:r>
            <w:r w:rsidR="000D72FF">
              <w:t xml:space="preserve"> of any </w:t>
            </w:r>
            <w:r>
              <w:t>obstruction removal</w:t>
            </w:r>
            <w:r w:rsidR="000D72FF">
              <w:t xml:space="preserve"> that is carried out without</w:t>
            </w:r>
            <w:r w:rsidR="00E914D9">
              <w:t xml:space="preserve"> </w:t>
            </w:r>
            <w:r>
              <w:t>an agreement with the property owner</w:t>
            </w:r>
            <w:r w:rsidR="000D72FF">
              <w:t>.</w:t>
            </w:r>
          </w:p>
        </w:tc>
      </w:tr>
      <w:tr w:rsidR="00445907" w14:paraId="6C6CE2D0" w14:textId="77777777" w:rsidTr="00C66D57">
        <w:tc>
          <w:tcPr>
            <w:tcW w:w="0" w:type="auto"/>
          </w:tcPr>
          <w:p w14:paraId="547D249D" w14:textId="77777777" w:rsidR="00DB671E" w:rsidRDefault="00DB671E" w:rsidP="00187B51">
            <w:pPr>
              <w:pStyle w:val="table-e"/>
            </w:pPr>
            <w:r>
              <w:t>3.</w:t>
            </w:r>
          </w:p>
        </w:tc>
        <w:tc>
          <w:tcPr>
            <w:tcW w:w="0" w:type="auto"/>
          </w:tcPr>
          <w:p w14:paraId="5FF282F6" w14:textId="77777777" w:rsidR="00DB671E" w:rsidRDefault="00173C45" w:rsidP="00187B51">
            <w:pPr>
              <w:pStyle w:val="table-e"/>
            </w:pPr>
            <w:r>
              <w:t>Sections 26 to 3</w:t>
            </w:r>
            <w:r w:rsidR="00766EF7">
              <w:t>3</w:t>
            </w:r>
          </w:p>
        </w:tc>
        <w:tc>
          <w:tcPr>
            <w:tcW w:w="0" w:type="auto"/>
          </w:tcPr>
          <w:p w14:paraId="7596EEBB" w14:textId="77777777" w:rsidR="00DB671E" w:rsidRDefault="00173C45" w:rsidP="00187B51">
            <w:pPr>
              <w:pStyle w:val="table-e"/>
            </w:pPr>
            <w:r>
              <w:t>Construction Danger Inspection and Elimination</w:t>
            </w:r>
          </w:p>
        </w:tc>
        <w:tc>
          <w:tcPr>
            <w:tcW w:w="0" w:type="auto"/>
          </w:tcPr>
          <w:p w14:paraId="3A517432" w14:textId="77777777" w:rsidR="00DB671E" w:rsidRDefault="00B221F8" w:rsidP="00187B51">
            <w:pPr>
              <w:pStyle w:val="table-e"/>
            </w:pPr>
            <w:r>
              <w:t xml:space="preserve">1. </w:t>
            </w:r>
            <w:r w:rsidR="00173C45">
              <w:t xml:space="preserve">Metrolinx shall notify the Minister </w:t>
            </w:r>
            <w:r w:rsidR="00BC2765">
              <w:t xml:space="preserve">of any removal or elimination </w:t>
            </w:r>
            <w:r w:rsidR="00A12D38">
              <w:t xml:space="preserve">that took place </w:t>
            </w:r>
            <w:r w:rsidR="00F84E56">
              <w:t>after reasonable efforts to notify the property owner, tenant or occupant were unsuccessful.</w:t>
            </w:r>
          </w:p>
          <w:p w14:paraId="61E36A2B" w14:textId="11CC3160" w:rsidR="00EC3164" w:rsidRDefault="00B221F8" w:rsidP="00187B51">
            <w:pPr>
              <w:pStyle w:val="table-e"/>
            </w:pPr>
            <w:r>
              <w:t>2. Metrolinx shall notify the Minister if the individual who carrie</w:t>
            </w:r>
            <w:r w:rsidR="000E17D0">
              <w:t>d</w:t>
            </w:r>
            <w:r>
              <w:t xml:space="preserve"> out construction danger inspection and elimination request</w:t>
            </w:r>
            <w:r w:rsidR="002C1A0E">
              <w:t>ed</w:t>
            </w:r>
            <w:r>
              <w:t xml:space="preserve"> police assistance</w:t>
            </w:r>
            <w:r w:rsidR="004D1DD8">
              <w:t xml:space="preserve"> and shall provide details of the resulting police involvement in the construction danger inspection and elimination</w:t>
            </w:r>
            <w:r w:rsidR="00951CFD">
              <w:t>.</w:t>
            </w:r>
          </w:p>
        </w:tc>
      </w:tr>
      <w:tr w:rsidR="00445907" w14:paraId="4DD77443" w14:textId="77777777" w:rsidTr="00C66D57">
        <w:tc>
          <w:tcPr>
            <w:tcW w:w="0" w:type="auto"/>
          </w:tcPr>
          <w:p w14:paraId="284634AF" w14:textId="77777777" w:rsidR="00B221F8" w:rsidRDefault="00B221F8" w:rsidP="00187B51">
            <w:pPr>
              <w:pStyle w:val="table-e"/>
            </w:pPr>
            <w:r>
              <w:t>4.</w:t>
            </w:r>
          </w:p>
        </w:tc>
        <w:tc>
          <w:tcPr>
            <w:tcW w:w="0" w:type="auto"/>
          </w:tcPr>
          <w:p w14:paraId="285FDF70" w14:textId="77777777" w:rsidR="00B221F8" w:rsidRDefault="00951CFD" w:rsidP="00187B51">
            <w:pPr>
              <w:pStyle w:val="table-e"/>
            </w:pPr>
            <w:r>
              <w:t>Sections 34 to 4</w:t>
            </w:r>
            <w:r w:rsidR="00766EF7">
              <w:t>1</w:t>
            </w:r>
          </w:p>
        </w:tc>
        <w:tc>
          <w:tcPr>
            <w:tcW w:w="0" w:type="auto"/>
          </w:tcPr>
          <w:p w14:paraId="010B9891" w14:textId="77777777" w:rsidR="00B221F8" w:rsidRDefault="00951CFD" w:rsidP="00187B51">
            <w:pPr>
              <w:pStyle w:val="table-e"/>
            </w:pPr>
            <w:r>
              <w:t>Preview Inspection</w:t>
            </w:r>
          </w:p>
        </w:tc>
        <w:tc>
          <w:tcPr>
            <w:tcW w:w="0" w:type="auto"/>
          </w:tcPr>
          <w:p w14:paraId="7C6BC7A8" w14:textId="7B6D66F6" w:rsidR="00EC3164" w:rsidRDefault="00F84E56" w:rsidP="00187B51">
            <w:pPr>
              <w:pStyle w:val="table-e"/>
            </w:pPr>
            <w:r>
              <w:t xml:space="preserve">Metrolinx </w:t>
            </w:r>
            <w:r w:rsidR="005A2FF4">
              <w:t xml:space="preserve">shall notify the Minister of any preview inspection that is carried out without </w:t>
            </w:r>
            <w:r w:rsidR="002C1A0E">
              <w:t>an agreement as to a mutually convenient date and time</w:t>
            </w:r>
            <w:r w:rsidR="005A2FF4">
              <w:t>.</w:t>
            </w:r>
          </w:p>
        </w:tc>
      </w:tr>
      <w:tr w:rsidR="00445907" w:rsidRPr="000E17D0" w14:paraId="2F002940" w14:textId="77777777" w:rsidTr="00C66D57">
        <w:tc>
          <w:tcPr>
            <w:tcW w:w="0" w:type="auto"/>
          </w:tcPr>
          <w:p w14:paraId="5D940E79" w14:textId="77777777" w:rsidR="00F50249" w:rsidRDefault="00A75D4C" w:rsidP="00187B51">
            <w:pPr>
              <w:pStyle w:val="table-e"/>
            </w:pPr>
            <w:r>
              <w:t>5.</w:t>
            </w:r>
          </w:p>
        </w:tc>
        <w:tc>
          <w:tcPr>
            <w:tcW w:w="0" w:type="auto"/>
          </w:tcPr>
          <w:p w14:paraId="13FC1386" w14:textId="77777777" w:rsidR="00F50249" w:rsidRDefault="00A75D4C" w:rsidP="00187B51">
            <w:pPr>
              <w:pStyle w:val="table-e"/>
            </w:pPr>
            <w:r>
              <w:t>Sections 42 to 43</w:t>
            </w:r>
          </w:p>
        </w:tc>
        <w:tc>
          <w:tcPr>
            <w:tcW w:w="0" w:type="auto"/>
          </w:tcPr>
          <w:p w14:paraId="4885ADCE" w14:textId="77777777" w:rsidR="00F50249" w:rsidRDefault="00A75D4C" w:rsidP="00187B51">
            <w:pPr>
              <w:pStyle w:val="table-e"/>
            </w:pPr>
            <w:r>
              <w:t>Compensation</w:t>
            </w:r>
          </w:p>
        </w:tc>
        <w:tc>
          <w:tcPr>
            <w:tcW w:w="0" w:type="auto"/>
          </w:tcPr>
          <w:p w14:paraId="4B69A588" w14:textId="71D796B1" w:rsidR="00F50249" w:rsidRDefault="00961036" w:rsidP="00187B51">
            <w:pPr>
              <w:pStyle w:val="table-e"/>
            </w:pPr>
            <w:r>
              <w:t>n/a</w:t>
            </w:r>
          </w:p>
        </w:tc>
      </w:tr>
      <w:tr w:rsidR="00445907" w14:paraId="3EA83AA6" w14:textId="77777777" w:rsidTr="00C66D57">
        <w:tc>
          <w:tcPr>
            <w:tcW w:w="0" w:type="auto"/>
          </w:tcPr>
          <w:p w14:paraId="343B43BC" w14:textId="77777777" w:rsidR="0035128F" w:rsidRDefault="0035128F" w:rsidP="00187B51">
            <w:pPr>
              <w:pStyle w:val="table-e"/>
            </w:pPr>
            <w:r>
              <w:t>6.</w:t>
            </w:r>
          </w:p>
        </w:tc>
        <w:tc>
          <w:tcPr>
            <w:tcW w:w="0" w:type="auto"/>
          </w:tcPr>
          <w:p w14:paraId="60A241B6" w14:textId="77777777" w:rsidR="0035128F" w:rsidRDefault="0035128F" w:rsidP="00187B51">
            <w:pPr>
              <w:pStyle w:val="table-e"/>
            </w:pPr>
            <w:r>
              <w:t>Subsections 62 (3) and (4)</w:t>
            </w:r>
          </w:p>
        </w:tc>
        <w:tc>
          <w:tcPr>
            <w:tcW w:w="0" w:type="auto"/>
          </w:tcPr>
          <w:p w14:paraId="4BBFC8B8" w14:textId="77777777" w:rsidR="0035128F" w:rsidRDefault="0035128F" w:rsidP="00187B51">
            <w:pPr>
              <w:pStyle w:val="table-e"/>
            </w:pPr>
            <w:r>
              <w:t>Notice and registration</w:t>
            </w:r>
            <w:r w:rsidR="002C1A0E">
              <w:t xml:space="preserve"> re designating transit corridor land</w:t>
            </w:r>
          </w:p>
        </w:tc>
        <w:tc>
          <w:tcPr>
            <w:tcW w:w="0" w:type="auto"/>
          </w:tcPr>
          <w:p w14:paraId="5C478438" w14:textId="5514146E" w:rsidR="00181E1F" w:rsidRDefault="00961036" w:rsidP="00187B51">
            <w:pPr>
              <w:pStyle w:val="table-e"/>
            </w:pPr>
            <w:r>
              <w:t>n/a</w:t>
            </w:r>
          </w:p>
        </w:tc>
      </w:tr>
      <w:tr w:rsidR="00445907" w14:paraId="22DBC5FF" w14:textId="77777777" w:rsidTr="00C66D57">
        <w:tc>
          <w:tcPr>
            <w:tcW w:w="0" w:type="auto"/>
          </w:tcPr>
          <w:p w14:paraId="4D99F04A" w14:textId="389FE021" w:rsidR="000358E9" w:rsidRDefault="00057E9A" w:rsidP="00187B51">
            <w:pPr>
              <w:pStyle w:val="table-e"/>
            </w:pPr>
            <w:r>
              <w:t>7</w:t>
            </w:r>
            <w:r w:rsidR="000358E9">
              <w:t>.</w:t>
            </w:r>
          </w:p>
        </w:tc>
        <w:tc>
          <w:tcPr>
            <w:tcW w:w="0" w:type="auto"/>
          </w:tcPr>
          <w:p w14:paraId="25A42093" w14:textId="77777777" w:rsidR="000358E9" w:rsidRDefault="000358E9" w:rsidP="00187B51">
            <w:pPr>
              <w:pStyle w:val="table-e"/>
            </w:pPr>
            <w:r>
              <w:t>Sections 64 to 67</w:t>
            </w:r>
          </w:p>
        </w:tc>
        <w:tc>
          <w:tcPr>
            <w:tcW w:w="0" w:type="auto"/>
          </w:tcPr>
          <w:p w14:paraId="24826B24" w14:textId="77777777" w:rsidR="000358E9" w:rsidRDefault="000358E9" w:rsidP="00187B51">
            <w:pPr>
              <w:pStyle w:val="table-e"/>
            </w:pPr>
            <w:r>
              <w:t>Stop-Work Order</w:t>
            </w:r>
          </w:p>
        </w:tc>
        <w:tc>
          <w:tcPr>
            <w:tcW w:w="0" w:type="auto"/>
          </w:tcPr>
          <w:p w14:paraId="706F10EC" w14:textId="77777777" w:rsidR="002468CA" w:rsidRDefault="002468CA" w:rsidP="00445907">
            <w:pPr>
              <w:pStyle w:val="table-e"/>
            </w:pPr>
            <w:r>
              <w:t xml:space="preserve">1. </w:t>
            </w:r>
            <w:r w:rsidR="000358E9">
              <w:t xml:space="preserve">Metrolinx </w:t>
            </w:r>
            <w:r w:rsidR="00445907">
              <w:t xml:space="preserve">shall notify </w:t>
            </w:r>
            <w:r w:rsidR="000358E9">
              <w:t>the Minister</w:t>
            </w:r>
            <w:r w:rsidR="00445907">
              <w:t xml:space="preserve"> of the issuance of </w:t>
            </w:r>
            <w:r w:rsidR="000358E9">
              <w:t>a stop-work order</w:t>
            </w:r>
            <w:r>
              <w:t>.</w:t>
            </w:r>
          </w:p>
          <w:p w14:paraId="69D4C6CE" w14:textId="108A39EA" w:rsidR="00E350F8" w:rsidRDefault="002468CA" w:rsidP="00445907">
            <w:pPr>
              <w:pStyle w:val="table-e"/>
            </w:pPr>
            <w:r>
              <w:t>2.</w:t>
            </w:r>
            <w:r w:rsidR="00445907">
              <w:t xml:space="preserve"> </w:t>
            </w:r>
            <w:r w:rsidR="00BA6BF9">
              <w:t>Metrolinx shall notify the Minister before filing a</w:t>
            </w:r>
            <w:r w:rsidR="00445907">
              <w:t xml:space="preserve"> </w:t>
            </w:r>
            <w:r w:rsidR="00E350F8">
              <w:t>stop-work order</w:t>
            </w:r>
            <w:r w:rsidR="00445907">
              <w:t xml:space="preserve"> </w:t>
            </w:r>
            <w:r w:rsidR="00E350F8">
              <w:t>in the Superior Court of Justice.</w:t>
            </w:r>
          </w:p>
        </w:tc>
      </w:tr>
      <w:tr w:rsidR="00445907" w14:paraId="5EAB8E21" w14:textId="77777777" w:rsidTr="00C66D57">
        <w:tc>
          <w:tcPr>
            <w:tcW w:w="0" w:type="auto"/>
          </w:tcPr>
          <w:p w14:paraId="64479676" w14:textId="2F64DB74" w:rsidR="002C33FB" w:rsidRDefault="00057E9A" w:rsidP="00187B51">
            <w:pPr>
              <w:pStyle w:val="table-e"/>
            </w:pPr>
            <w:r>
              <w:t>8</w:t>
            </w:r>
            <w:r w:rsidR="002C33FB">
              <w:t>.</w:t>
            </w:r>
          </w:p>
        </w:tc>
        <w:tc>
          <w:tcPr>
            <w:tcW w:w="0" w:type="auto"/>
          </w:tcPr>
          <w:p w14:paraId="29640A01" w14:textId="77777777" w:rsidR="002C33FB" w:rsidRDefault="002C33FB" w:rsidP="00187B51">
            <w:pPr>
              <w:pStyle w:val="table-e"/>
            </w:pPr>
            <w:r>
              <w:t>Sections 71 to 7</w:t>
            </w:r>
            <w:r w:rsidR="002F4C78">
              <w:t>5</w:t>
            </w:r>
          </w:p>
        </w:tc>
        <w:tc>
          <w:tcPr>
            <w:tcW w:w="0" w:type="auto"/>
          </w:tcPr>
          <w:p w14:paraId="7DE099BB" w14:textId="77777777" w:rsidR="002C33FB" w:rsidRDefault="002C33FB" w:rsidP="00187B51">
            <w:pPr>
              <w:pStyle w:val="table-e"/>
            </w:pPr>
            <w:r>
              <w:t>Inspections</w:t>
            </w:r>
          </w:p>
        </w:tc>
        <w:tc>
          <w:tcPr>
            <w:tcW w:w="0" w:type="auto"/>
          </w:tcPr>
          <w:p w14:paraId="2C76A52E" w14:textId="6ACFE7BD" w:rsidR="00D47CDC" w:rsidRDefault="002C33FB" w:rsidP="000F6487">
            <w:pPr>
              <w:pStyle w:val="table-e"/>
            </w:pPr>
            <w:r>
              <w:t xml:space="preserve">Metrolinx shall notify the Minister </w:t>
            </w:r>
            <w:r w:rsidR="002F4C78">
              <w:t xml:space="preserve">if an inspection finds </w:t>
            </w:r>
            <w:r w:rsidR="0023332F">
              <w:t>a failure to comply with a stop-work order</w:t>
            </w:r>
            <w:r w:rsidR="000F6487">
              <w:t>.</w:t>
            </w:r>
          </w:p>
        </w:tc>
      </w:tr>
      <w:tr w:rsidR="00445907" w14:paraId="3603AAA4" w14:textId="77777777" w:rsidTr="00C66D57">
        <w:tc>
          <w:tcPr>
            <w:tcW w:w="0" w:type="auto"/>
          </w:tcPr>
          <w:p w14:paraId="76787F92" w14:textId="2C6ABB08" w:rsidR="007B3048" w:rsidRDefault="00057E9A" w:rsidP="00187B51">
            <w:pPr>
              <w:pStyle w:val="table-e"/>
            </w:pPr>
            <w:r>
              <w:t>9</w:t>
            </w:r>
            <w:r w:rsidR="007B3048">
              <w:t>.</w:t>
            </w:r>
          </w:p>
        </w:tc>
        <w:tc>
          <w:tcPr>
            <w:tcW w:w="0" w:type="auto"/>
          </w:tcPr>
          <w:p w14:paraId="07C30059" w14:textId="77777777" w:rsidR="007B3048" w:rsidRDefault="007B3048" w:rsidP="00187B51">
            <w:pPr>
              <w:pStyle w:val="table-e"/>
            </w:pPr>
            <w:r>
              <w:t>Section 76</w:t>
            </w:r>
          </w:p>
        </w:tc>
        <w:tc>
          <w:tcPr>
            <w:tcW w:w="0" w:type="auto"/>
          </w:tcPr>
          <w:p w14:paraId="5EF116FE" w14:textId="77777777" w:rsidR="007B3048" w:rsidRDefault="007B3048" w:rsidP="00187B51">
            <w:pPr>
              <w:pStyle w:val="table-e"/>
            </w:pPr>
            <w:r>
              <w:t>Warrants</w:t>
            </w:r>
          </w:p>
        </w:tc>
        <w:tc>
          <w:tcPr>
            <w:tcW w:w="0" w:type="auto"/>
          </w:tcPr>
          <w:p w14:paraId="5573FF7F" w14:textId="77777777" w:rsidR="002C1A0E" w:rsidRDefault="00CD4DF9" w:rsidP="00035F45">
            <w:pPr>
              <w:pStyle w:val="table-e"/>
            </w:pPr>
            <w:r>
              <w:t xml:space="preserve">1. </w:t>
            </w:r>
            <w:r w:rsidR="00D47CDC">
              <w:t xml:space="preserve">Metrolinx shall notify the Minister </w:t>
            </w:r>
            <w:r w:rsidR="007053E4">
              <w:t xml:space="preserve">before </w:t>
            </w:r>
            <w:r w:rsidR="0023332F">
              <w:t>Metrolin</w:t>
            </w:r>
            <w:r w:rsidR="005E0214">
              <w:t>x</w:t>
            </w:r>
            <w:r w:rsidR="0023332F">
              <w:t xml:space="preserve"> makes </w:t>
            </w:r>
            <w:r w:rsidR="007053E4">
              <w:t xml:space="preserve">an application </w:t>
            </w:r>
            <w:r w:rsidR="0023332F">
              <w:t>for a warrant</w:t>
            </w:r>
            <w:r w:rsidR="00D47CDC">
              <w:t>.</w:t>
            </w:r>
          </w:p>
          <w:p w14:paraId="56CD6D8F" w14:textId="5744E07B" w:rsidR="007053E4" w:rsidRDefault="007053E4" w:rsidP="00035F45">
            <w:pPr>
              <w:pStyle w:val="table-e"/>
            </w:pPr>
            <w:r>
              <w:t>2. Metrolinx shall notify the Minister before a request for police assistance</w:t>
            </w:r>
            <w:r w:rsidR="0036439F">
              <w:t xml:space="preserve"> in executing a warrant</w:t>
            </w:r>
            <w:r>
              <w:t xml:space="preserve"> is made.</w:t>
            </w:r>
          </w:p>
          <w:p w14:paraId="0864B63D" w14:textId="21DC6D7F" w:rsidR="00C524B2" w:rsidRDefault="00C524B2" w:rsidP="00035F45">
            <w:pPr>
              <w:pStyle w:val="table-e"/>
            </w:pPr>
            <w:r>
              <w:t>3. Metrolinx shall provide to the Minister details of any polic</w:t>
            </w:r>
            <w:r w:rsidR="00034EB3">
              <w:t>e</w:t>
            </w:r>
            <w:r>
              <w:t xml:space="preserve"> involvement in </w:t>
            </w:r>
            <w:r w:rsidR="00B0261F">
              <w:t>executing</w:t>
            </w:r>
            <w:r>
              <w:t xml:space="preserve"> a warrant.</w:t>
            </w:r>
          </w:p>
          <w:p w14:paraId="4A71EB07" w14:textId="77777777" w:rsidR="000844CF" w:rsidRDefault="000844CF" w:rsidP="000844CF">
            <w:pPr>
              <w:pStyle w:val="table-e"/>
            </w:pPr>
            <w:r>
              <w:lastRenderedPageBreak/>
              <w:t>4. Metrolinx shall submit to the Minister a written summary of the results of the following activities if the activity is carried out under a warrant:</w:t>
            </w:r>
          </w:p>
          <w:p w14:paraId="0F525AAA" w14:textId="3481DD54" w:rsidR="000844CF" w:rsidRDefault="00C524B2" w:rsidP="005651CD">
            <w:pPr>
              <w:pStyle w:val="tablelevel2-e"/>
            </w:pPr>
            <w:r>
              <w:t xml:space="preserve">  </w:t>
            </w:r>
            <w:proofErr w:type="spellStart"/>
            <w:r w:rsidR="000844CF">
              <w:t>i</w:t>
            </w:r>
            <w:proofErr w:type="spellEnd"/>
            <w:r w:rsidR="000844CF">
              <w:t xml:space="preserve">. An inspection under section 71 of the Act. </w:t>
            </w:r>
          </w:p>
          <w:p w14:paraId="656CED8B" w14:textId="68977680" w:rsidR="000844CF" w:rsidRDefault="00C524B2" w:rsidP="005651CD">
            <w:pPr>
              <w:pStyle w:val="tablelevel2-e"/>
            </w:pPr>
            <w:r>
              <w:t xml:space="preserve">  </w:t>
            </w:r>
            <w:r w:rsidR="000844CF">
              <w:t>ii. A preview inspection</w:t>
            </w:r>
            <w:r w:rsidR="00B0261F">
              <w:t xml:space="preserve"> under section 34 of the Act</w:t>
            </w:r>
            <w:r w:rsidR="000844CF">
              <w:t>.</w:t>
            </w:r>
          </w:p>
          <w:p w14:paraId="0EA04855" w14:textId="48ABC06F" w:rsidR="0036439F" w:rsidRDefault="00C524B2" w:rsidP="005651CD">
            <w:pPr>
              <w:pStyle w:val="tablelevel2-e"/>
            </w:pPr>
            <w:r>
              <w:t xml:space="preserve">  </w:t>
            </w:r>
            <w:r w:rsidR="000844CF">
              <w:t>iii. An obstruction removal</w:t>
            </w:r>
            <w:r w:rsidR="00B0261F">
              <w:t xml:space="preserve"> under section 19 of the Act</w:t>
            </w:r>
            <w:r w:rsidR="000844CF">
              <w:t>.</w:t>
            </w:r>
          </w:p>
        </w:tc>
      </w:tr>
    </w:tbl>
    <w:p w14:paraId="45B6242E" w14:textId="77777777" w:rsidR="00103783" w:rsidRDefault="00103783" w:rsidP="00103783">
      <w:pPr>
        <w:pStyle w:val="section-e"/>
      </w:pPr>
      <w:r w:rsidRPr="004A573B">
        <w:lastRenderedPageBreak/>
        <w:fldChar w:fldCharType="begin"/>
      </w:r>
      <w:r w:rsidRPr="004A573B">
        <w:instrText xml:space="preserve"> </w:instrText>
      </w:r>
      <w:r>
        <w:instrText>p-section</w:instrText>
      </w:r>
      <w:r w:rsidRPr="004A573B">
        <w:instrText xml:space="preserve"> </w:instrText>
      </w:r>
      <w:r w:rsidRPr="004A573B">
        <w:fldChar w:fldCharType="end"/>
      </w:r>
    </w:p>
    <w:p w14:paraId="7796C0F0" w14:textId="77777777" w:rsidR="00103783" w:rsidRDefault="00103783" w:rsidP="00103783">
      <w:pPr>
        <w:pStyle w:val="headnote-e"/>
      </w:pPr>
      <w:r>
        <w:t>Commencement</w:t>
      </w:r>
    </w:p>
    <w:p w14:paraId="6D74BB49" w14:textId="77777777" w:rsidR="003E2875" w:rsidRDefault="00103783" w:rsidP="00103783">
      <w:pPr>
        <w:pStyle w:val="Psection-e"/>
      </w:pPr>
      <w:r>
        <w:tab/>
      </w:r>
      <w:r w:rsidR="001945E0">
        <w:t>2</w:t>
      </w:r>
      <w:r>
        <w:t>.  This Regulation comes into force on the day it is filed.</w:t>
      </w:r>
      <w:bookmarkStart w:id="2" w:name="Sig"/>
      <w:bookmarkEnd w:id="2"/>
    </w:p>
    <w:sectPr w:rsidR="003E2875" w:rsidSect="00A34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83AC" w14:textId="77777777" w:rsidR="00215035" w:rsidRDefault="00215035" w:rsidP="00473648">
      <w:r>
        <w:separator/>
      </w:r>
    </w:p>
  </w:endnote>
  <w:endnote w:type="continuationSeparator" w:id="0">
    <w:p w14:paraId="60268C8B" w14:textId="77777777" w:rsidR="00215035" w:rsidRDefault="00215035" w:rsidP="00473648">
      <w:r>
        <w:continuationSeparator/>
      </w:r>
    </w:p>
  </w:endnote>
  <w:endnote w:type="continuationNotice" w:id="1">
    <w:p w14:paraId="61648D66" w14:textId="77777777" w:rsidR="00215035" w:rsidRDefault="00215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37AD" w14:textId="77777777" w:rsidR="00483505" w:rsidRDefault="00483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1BB0" w14:textId="77777777" w:rsidR="00483505" w:rsidRDefault="00483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9661" w14:textId="77777777" w:rsidR="00483505" w:rsidRDefault="0048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DAE1" w14:textId="77777777" w:rsidR="00215035" w:rsidRDefault="00215035" w:rsidP="00473648">
      <w:r>
        <w:separator/>
      </w:r>
    </w:p>
  </w:footnote>
  <w:footnote w:type="continuationSeparator" w:id="0">
    <w:p w14:paraId="6672BB7B" w14:textId="77777777" w:rsidR="00215035" w:rsidRDefault="00215035" w:rsidP="00473648">
      <w:r>
        <w:continuationSeparator/>
      </w:r>
    </w:p>
  </w:footnote>
  <w:footnote w:type="continuationNotice" w:id="1">
    <w:p w14:paraId="44577595" w14:textId="77777777" w:rsidR="00215035" w:rsidRDefault="00215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C25A" w14:textId="77777777" w:rsidR="007A31C6" w:rsidRDefault="00473648" w:rsidP="00473648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1FC9C0A7" w14:textId="77777777" w:rsidR="007A31C6" w:rsidRDefault="009F146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BC9F" w14:textId="77777777" w:rsidR="007A31C6" w:rsidRDefault="0047364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31C1EB4A" w14:textId="77777777" w:rsidR="007A31C6" w:rsidRDefault="009F1462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CB31" w14:textId="77777777" w:rsidR="00473648" w:rsidRDefault="00473648">
    <w:pPr>
      <w:pStyle w:val="Header"/>
      <w:jc w:val="right"/>
    </w:pPr>
  </w:p>
  <w:p w14:paraId="4E6FD777" w14:textId="77777777" w:rsidR="00473648" w:rsidRDefault="0047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CB"/>
    <w:rsid w:val="00001608"/>
    <w:rsid w:val="00034EB3"/>
    <w:rsid w:val="000358E9"/>
    <w:rsid w:val="00035F45"/>
    <w:rsid w:val="00057E9A"/>
    <w:rsid w:val="0006073C"/>
    <w:rsid w:val="000844CF"/>
    <w:rsid w:val="00090813"/>
    <w:rsid w:val="000B0E25"/>
    <w:rsid w:val="000B3D26"/>
    <w:rsid w:val="000D72FF"/>
    <w:rsid w:val="000E17D0"/>
    <w:rsid w:val="000F6487"/>
    <w:rsid w:val="00103783"/>
    <w:rsid w:val="001065F4"/>
    <w:rsid w:val="00126771"/>
    <w:rsid w:val="001317BD"/>
    <w:rsid w:val="0015146E"/>
    <w:rsid w:val="00162C24"/>
    <w:rsid w:val="00173C45"/>
    <w:rsid w:val="001769C4"/>
    <w:rsid w:val="00181E1F"/>
    <w:rsid w:val="00187B51"/>
    <w:rsid w:val="001945E0"/>
    <w:rsid w:val="001B10D7"/>
    <w:rsid w:val="001B6BFD"/>
    <w:rsid w:val="001E68C9"/>
    <w:rsid w:val="001F5EB5"/>
    <w:rsid w:val="00211142"/>
    <w:rsid w:val="00215035"/>
    <w:rsid w:val="00223714"/>
    <w:rsid w:val="0023332F"/>
    <w:rsid w:val="002468CA"/>
    <w:rsid w:val="002576A7"/>
    <w:rsid w:val="00260B24"/>
    <w:rsid w:val="002A0C86"/>
    <w:rsid w:val="002B2797"/>
    <w:rsid w:val="002C1A0E"/>
    <w:rsid w:val="002C33FB"/>
    <w:rsid w:val="002D2B94"/>
    <w:rsid w:val="002D7BE5"/>
    <w:rsid w:val="002F4C78"/>
    <w:rsid w:val="00300FED"/>
    <w:rsid w:val="0030119E"/>
    <w:rsid w:val="00327507"/>
    <w:rsid w:val="00330C7D"/>
    <w:rsid w:val="003356E5"/>
    <w:rsid w:val="0035128F"/>
    <w:rsid w:val="0036439F"/>
    <w:rsid w:val="00395002"/>
    <w:rsid w:val="003A28A0"/>
    <w:rsid w:val="003A3E6E"/>
    <w:rsid w:val="003A662E"/>
    <w:rsid w:val="003E2875"/>
    <w:rsid w:val="00410956"/>
    <w:rsid w:val="00445907"/>
    <w:rsid w:val="0044734D"/>
    <w:rsid w:val="00455E8E"/>
    <w:rsid w:val="00457397"/>
    <w:rsid w:val="00471327"/>
    <w:rsid w:val="00473648"/>
    <w:rsid w:val="00475C85"/>
    <w:rsid w:val="00483505"/>
    <w:rsid w:val="004C1734"/>
    <w:rsid w:val="004D1DD8"/>
    <w:rsid w:val="00503F20"/>
    <w:rsid w:val="00526F24"/>
    <w:rsid w:val="005419EC"/>
    <w:rsid w:val="005651CD"/>
    <w:rsid w:val="00586749"/>
    <w:rsid w:val="005942D4"/>
    <w:rsid w:val="00594ECE"/>
    <w:rsid w:val="005A2FF4"/>
    <w:rsid w:val="005B2B53"/>
    <w:rsid w:val="005E006B"/>
    <w:rsid w:val="005E0214"/>
    <w:rsid w:val="0060230F"/>
    <w:rsid w:val="00623AE8"/>
    <w:rsid w:val="006E579A"/>
    <w:rsid w:val="006F3E82"/>
    <w:rsid w:val="00700422"/>
    <w:rsid w:val="007053E4"/>
    <w:rsid w:val="00740822"/>
    <w:rsid w:val="00766EF7"/>
    <w:rsid w:val="007A654E"/>
    <w:rsid w:val="007A7070"/>
    <w:rsid w:val="007B3048"/>
    <w:rsid w:val="007C6F6B"/>
    <w:rsid w:val="00803A90"/>
    <w:rsid w:val="00846176"/>
    <w:rsid w:val="00847954"/>
    <w:rsid w:val="008719B0"/>
    <w:rsid w:val="008B52EC"/>
    <w:rsid w:val="008D7454"/>
    <w:rsid w:val="008E18CB"/>
    <w:rsid w:val="008E2D12"/>
    <w:rsid w:val="008F2985"/>
    <w:rsid w:val="00906F29"/>
    <w:rsid w:val="00913737"/>
    <w:rsid w:val="009144F7"/>
    <w:rsid w:val="00920F70"/>
    <w:rsid w:val="00922539"/>
    <w:rsid w:val="00931887"/>
    <w:rsid w:val="00931F6C"/>
    <w:rsid w:val="009344EB"/>
    <w:rsid w:val="00951CFD"/>
    <w:rsid w:val="00955DA2"/>
    <w:rsid w:val="00961036"/>
    <w:rsid w:val="00982F15"/>
    <w:rsid w:val="00997D80"/>
    <w:rsid w:val="009A0ABD"/>
    <w:rsid w:val="009C08B1"/>
    <w:rsid w:val="009F1462"/>
    <w:rsid w:val="00A06E14"/>
    <w:rsid w:val="00A12D38"/>
    <w:rsid w:val="00A27E31"/>
    <w:rsid w:val="00A342E5"/>
    <w:rsid w:val="00A60F30"/>
    <w:rsid w:val="00A74A2D"/>
    <w:rsid w:val="00A75D4C"/>
    <w:rsid w:val="00A90F66"/>
    <w:rsid w:val="00AB679F"/>
    <w:rsid w:val="00AF415D"/>
    <w:rsid w:val="00B00FF4"/>
    <w:rsid w:val="00B0261F"/>
    <w:rsid w:val="00B221F8"/>
    <w:rsid w:val="00B55486"/>
    <w:rsid w:val="00B65DF4"/>
    <w:rsid w:val="00BA6BF9"/>
    <w:rsid w:val="00BC2765"/>
    <w:rsid w:val="00BC6A32"/>
    <w:rsid w:val="00BE750D"/>
    <w:rsid w:val="00C117D6"/>
    <w:rsid w:val="00C27AD6"/>
    <w:rsid w:val="00C524B2"/>
    <w:rsid w:val="00C54EEE"/>
    <w:rsid w:val="00C57DE0"/>
    <w:rsid w:val="00C66D57"/>
    <w:rsid w:val="00C97005"/>
    <w:rsid w:val="00CB34C0"/>
    <w:rsid w:val="00CC38CB"/>
    <w:rsid w:val="00CD4DF9"/>
    <w:rsid w:val="00D22E93"/>
    <w:rsid w:val="00D40409"/>
    <w:rsid w:val="00D47CDC"/>
    <w:rsid w:val="00D54CBD"/>
    <w:rsid w:val="00D82EA3"/>
    <w:rsid w:val="00D86CCB"/>
    <w:rsid w:val="00DB671E"/>
    <w:rsid w:val="00DD1549"/>
    <w:rsid w:val="00DE70F5"/>
    <w:rsid w:val="00E03CDA"/>
    <w:rsid w:val="00E06D75"/>
    <w:rsid w:val="00E350F8"/>
    <w:rsid w:val="00E50410"/>
    <w:rsid w:val="00E542E3"/>
    <w:rsid w:val="00E60B91"/>
    <w:rsid w:val="00E6632C"/>
    <w:rsid w:val="00E6665C"/>
    <w:rsid w:val="00E914D9"/>
    <w:rsid w:val="00EC199A"/>
    <w:rsid w:val="00EC3164"/>
    <w:rsid w:val="00ED10AD"/>
    <w:rsid w:val="00F0476A"/>
    <w:rsid w:val="00F148E5"/>
    <w:rsid w:val="00F24B49"/>
    <w:rsid w:val="00F463EA"/>
    <w:rsid w:val="00F50249"/>
    <w:rsid w:val="00F538F3"/>
    <w:rsid w:val="00F84E56"/>
    <w:rsid w:val="00FA0A61"/>
    <w:rsid w:val="00FA0E06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05DAC5"/>
  <w15:docId w15:val="{0AFF4EA0-64E3-4EA7-BEE2-FA689C3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E9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ent-e">
    <w:name w:val="assent-e"/>
    <w:rsid w:val="00057E9A"/>
    <w:pPr>
      <w:tabs>
        <w:tab w:val="left" w:pos="0"/>
      </w:tabs>
      <w:spacing w:before="190" w:after="558" w:line="219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ssent-f">
    <w:name w:val="assent-f"/>
    <w:basedOn w:val="assent-e"/>
    <w:rsid w:val="00057E9A"/>
    <w:rPr>
      <w:lang w:val="fr-CA"/>
    </w:rPr>
  </w:style>
  <w:style w:type="paragraph" w:customStyle="1" w:styleId="chapter-e">
    <w:name w:val="chapter-e"/>
    <w:rsid w:val="00057E9A"/>
    <w:pPr>
      <w:tabs>
        <w:tab w:val="left" w:pos="0"/>
      </w:tabs>
      <w:spacing w:after="309" w:line="269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chapter-f">
    <w:name w:val="chapter-f"/>
    <w:basedOn w:val="chapter-e"/>
    <w:rsid w:val="00057E9A"/>
    <w:rPr>
      <w:lang w:val="fr-CA"/>
    </w:rPr>
  </w:style>
  <w:style w:type="paragraph" w:customStyle="1" w:styleId="clause-e">
    <w:name w:val="clause-e"/>
    <w:rsid w:val="00057E9A"/>
    <w:pPr>
      <w:tabs>
        <w:tab w:val="right" w:pos="836"/>
        <w:tab w:val="left" w:pos="1076"/>
      </w:tabs>
      <w:spacing w:after="0" w:line="200" w:lineRule="atLeast"/>
      <w:ind w:left="1066" w:hanging="106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clause-f">
    <w:name w:val="clause-f"/>
    <w:basedOn w:val="clause-e"/>
    <w:rsid w:val="00057E9A"/>
    <w:rPr>
      <w:lang w:val="fr-CA"/>
    </w:rPr>
  </w:style>
  <w:style w:type="paragraph" w:customStyle="1" w:styleId="defclause-e">
    <w:name w:val="defclause-e"/>
    <w:basedOn w:val="clause-e"/>
    <w:rsid w:val="00057E9A"/>
  </w:style>
  <w:style w:type="paragraph" w:customStyle="1" w:styleId="defclause-f">
    <w:name w:val="defclause-f"/>
    <w:basedOn w:val="clause-e"/>
    <w:rsid w:val="00057E9A"/>
    <w:rPr>
      <w:lang w:val="fr-CA"/>
    </w:rPr>
  </w:style>
  <w:style w:type="paragraph" w:customStyle="1" w:styleId="definition-e">
    <w:name w:val="definition-e"/>
    <w:rsid w:val="00057E9A"/>
    <w:pPr>
      <w:tabs>
        <w:tab w:val="left" w:pos="0"/>
      </w:tabs>
      <w:spacing w:after="0" w:line="200" w:lineRule="atLeast"/>
      <w:ind w:left="378" w:hanging="37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inition-f">
    <w:name w:val="definition-f"/>
    <w:basedOn w:val="definition-e"/>
    <w:rsid w:val="00057E9A"/>
    <w:rPr>
      <w:lang w:val="fr-CA"/>
    </w:rPr>
  </w:style>
  <w:style w:type="paragraph" w:customStyle="1" w:styleId="defparagraph-e">
    <w:name w:val="defparagraph-e"/>
    <w:basedOn w:val="paragraph-e"/>
    <w:rsid w:val="00057E9A"/>
  </w:style>
  <w:style w:type="paragraph" w:customStyle="1" w:styleId="paragraph-e">
    <w:name w:val="paragraph-e"/>
    <w:rsid w:val="00057E9A"/>
    <w:pPr>
      <w:tabs>
        <w:tab w:val="right" w:pos="836"/>
        <w:tab w:val="left" w:pos="1076"/>
      </w:tabs>
      <w:spacing w:after="0" w:line="200" w:lineRule="atLeast"/>
      <w:ind w:left="1076" w:hanging="107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paragraph-f">
    <w:name w:val="defparagraph-f"/>
    <w:basedOn w:val="paragraph-e"/>
    <w:rsid w:val="00057E9A"/>
    <w:rPr>
      <w:lang w:val="fr-CA"/>
    </w:rPr>
  </w:style>
  <w:style w:type="paragraph" w:customStyle="1" w:styleId="defsubclause-e">
    <w:name w:val="defsubclause-e"/>
    <w:basedOn w:val="subclause-e"/>
    <w:rsid w:val="00057E9A"/>
  </w:style>
  <w:style w:type="paragraph" w:customStyle="1" w:styleId="subclause-e">
    <w:name w:val="subclause-e"/>
    <w:rsid w:val="00057E9A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clause-f">
    <w:name w:val="defsubclause-f"/>
    <w:basedOn w:val="subclause-e"/>
    <w:rsid w:val="00057E9A"/>
    <w:rPr>
      <w:lang w:val="fr-CA"/>
    </w:rPr>
  </w:style>
  <w:style w:type="paragraph" w:customStyle="1" w:styleId="defsubpara-e">
    <w:name w:val="defsubpara-e"/>
    <w:basedOn w:val="subpara-e"/>
    <w:rsid w:val="00057E9A"/>
  </w:style>
  <w:style w:type="paragraph" w:customStyle="1" w:styleId="subpara-e">
    <w:name w:val="subpara-e"/>
    <w:rsid w:val="00057E9A"/>
    <w:pPr>
      <w:tabs>
        <w:tab w:val="right" w:pos="1674"/>
        <w:tab w:val="left" w:pos="1912"/>
      </w:tabs>
      <w:spacing w:after="0" w:line="200" w:lineRule="atLeast"/>
      <w:ind w:left="1910" w:hanging="191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para-f">
    <w:name w:val="defsubpara-f"/>
    <w:basedOn w:val="subpara-e"/>
    <w:rsid w:val="00057E9A"/>
    <w:rPr>
      <w:lang w:val="fr-CA"/>
    </w:rPr>
  </w:style>
  <w:style w:type="paragraph" w:customStyle="1" w:styleId="defsubsubclause-e">
    <w:name w:val="defsubsubclause-e"/>
    <w:basedOn w:val="subsubclause-e"/>
    <w:rsid w:val="00057E9A"/>
  </w:style>
  <w:style w:type="paragraph" w:customStyle="1" w:styleId="subsubclause-e">
    <w:name w:val="subsubclause-e"/>
    <w:rsid w:val="00057E9A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clause-f">
    <w:name w:val="defsubsubclause-f"/>
    <w:basedOn w:val="subsubclause-e"/>
    <w:rsid w:val="00057E9A"/>
    <w:rPr>
      <w:lang w:val="fr-CA"/>
    </w:rPr>
  </w:style>
  <w:style w:type="paragraph" w:customStyle="1" w:styleId="defsubsubpara-e">
    <w:name w:val="defsubsubpara-e"/>
    <w:basedOn w:val="subsubpara-e"/>
    <w:rsid w:val="00057E9A"/>
  </w:style>
  <w:style w:type="paragraph" w:customStyle="1" w:styleId="subsubpara-e">
    <w:name w:val="subsubpara-e"/>
    <w:rsid w:val="00057E9A"/>
    <w:pPr>
      <w:tabs>
        <w:tab w:val="right" w:pos="2630"/>
        <w:tab w:val="left" w:pos="2870"/>
      </w:tabs>
      <w:spacing w:after="0" w:line="200" w:lineRule="atLeast"/>
      <w:ind w:left="2870" w:hanging="287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efsubsubpara-f">
    <w:name w:val="defsubsubpara-f"/>
    <w:basedOn w:val="subsubpara-e"/>
    <w:rsid w:val="00057E9A"/>
    <w:rPr>
      <w:lang w:val="fr-CA"/>
    </w:rPr>
  </w:style>
  <w:style w:type="paragraph" w:customStyle="1" w:styleId="ellipsis-e">
    <w:name w:val="ellipsis-e"/>
    <w:rsid w:val="00057E9A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llipsis-f">
    <w:name w:val="ellipsis-f"/>
    <w:basedOn w:val="ellipsis-e"/>
    <w:rsid w:val="00057E9A"/>
    <w:rPr>
      <w:lang w:val="fr-CA"/>
    </w:rPr>
  </w:style>
  <w:style w:type="paragraph" w:customStyle="1" w:styleId="EndTumble-e">
    <w:name w:val="End Tumble-e"/>
    <w:rsid w:val="00057E9A"/>
    <w:pPr>
      <w:tabs>
        <w:tab w:val="left" w:pos="0"/>
      </w:tabs>
      <w:suppressAutoHyphens/>
      <w:spacing w:before="120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EndTumble-f">
    <w:name w:val="End Tumble-f"/>
    <w:basedOn w:val="EndTumble-e"/>
    <w:rsid w:val="00057E9A"/>
    <w:rPr>
      <w:lang w:val="fr-CA"/>
    </w:rPr>
  </w:style>
  <w:style w:type="paragraph" w:customStyle="1" w:styleId="equation-e">
    <w:name w:val="equation-e"/>
    <w:rsid w:val="00057E9A"/>
    <w:pPr>
      <w:suppressAutoHyphens/>
      <w:spacing w:before="111"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CA"/>
    </w:rPr>
  </w:style>
  <w:style w:type="paragraph" w:customStyle="1" w:styleId="equation-f">
    <w:name w:val="equation-f"/>
    <w:basedOn w:val="equation-e"/>
    <w:rsid w:val="00057E9A"/>
    <w:rPr>
      <w:lang w:val="fr-CA"/>
    </w:rPr>
  </w:style>
  <w:style w:type="paragraph" w:customStyle="1" w:styleId="firstdef-e">
    <w:name w:val="firstdef-e"/>
    <w:basedOn w:val="definition-e"/>
    <w:rsid w:val="00057E9A"/>
  </w:style>
  <w:style w:type="paragraph" w:customStyle="1" w:styleId="firstdef-f">
    <w:name w:val="firstdef-f"/>
    <w:basedOn w:val="definition-e"/>
    <w:rsid w:val="00057E9A"/>
    <w:rPr>
      <w:lang w:val="fr-CA"/>
    </w:rPr>
  </w:style>
  <w:style w:type="paragraph" w:customStyle="1" w:styleId="footnote-e">
    <w:name w:val="footnote-e"/>
    <w:rsid w:val="00057E9A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1-e">
    <w:name w:val="heading1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1-f">
    <w:name w:val="heading1-f"/>
    <w:basedOn w:val="heading1-e"/>
    <w:rsid w:val="00057E9A"/>
    <w:rPr>
      <w:lang w:val="fr-CA"/>
    </w:rPr>
  </w:style>
  <w:style w:type="paragraph" w:customStyle="1" w:styleId="heading2-e">
    <w:name w:val="heading2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heading2-f">
    <w:name w:val="heading2-f"/>
    <w:basedOn w:val="heading2-e"/>
    <w:rsid w:val="00057E9A"/>
    <w:rPr>
      <w:lang w:val="fr-CA"/>
    </w:rPr>
  </w:style>
  <w:style w:type="paragraph" w:customStyle="1" w:styleId="heading3-e">
    <w:name w:val="heading3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heading3-f">
    <w:name w:val="heading3-f"/>
    <w:basedOn w:val="heading3-e"/>
    <w:rsid w:val="00057E9A"/>
    <w:rPr>
      <w:lang w:val="fr-CA"/>
    </w:rPr>
  </w:style>
  <w:style w:type="paragraph" w:customStyle="1" w:styleId="headingx-e">
    <w:name w:val="headingx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headingx-f">
    <w:name w:val="headingx-f"/>
    <w:basedOn w:val="headingx-e"/>
    <w:rsid w:val="00057E9A"/>
    <w:rPr>
      <w:lang w:val="fr-CA"/>
    </w:rPr>
  </w:style>
  <w:style w:type="paragraph" w:customStyle="1" w:styleId="insert-e">
    <w:name w:val="insert-e"/>
    <w:rsid w:val="00057E9A"/>
    <w:pPr>
      <w:spacing w:line="200" w:lineRule="atLeast"/>
      <w:jc w:val="both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insert-f">
    <w:name w:val="insert-f"/>
    <w:basedOn w:val="insert-e"/>
    <w:rsid w:val="00057E9A"/>
    <w:rPr>
      <w:lang w:val="fr-CA"/>
    </w:rPr>
  </w:style>
  <w:style w:type="paragraph" w:customStyle="1" w:styleId="line-e">
    <w:name w:val="line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line-f">
    <w:name w:val="line-f"/>
    <w:basedOn w:val="line-e"/>
    <w:rsid w:val="00057E9A"/>
    <w:rPr>
      <w:lang w:val="fr-CA"/>
    </w:rPr>
  </w:style>
  <w:style w:type="paragraph" w:customStyle="1" w:styleId="longtitle-e">
    <w:name w:val="longtitle-e"/>
    <w:rsid w:val="00057E9A"/>
    <w:pPr>
      <w:tabs>
        <w:tab w:val="left" w:pos="0"/>
      </w:tabs>
      <w:spacing w:before="429" w:after="1036" w:line="239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longtitle-f">
    <w:name w:val="longtitle-f"/>
    <w:basedOn w:val="longtitle-e"/>
    <w:rsid w:val="00057E9A"/>
    <w:rPr>
      <w:lang w:val="fr-CA"/>
    </w:rPr>
  </w:style>
  <w:style w:type="paragraph" w:customStyle="1" w:styleId="minnote-e">
    <w:name w:val="minnote-e"/>
    <w:rsid w:val="00057E9A"/>
    <w:pPr>
      <w:tabs>
        <w:tab w:val="left" w:pos="0"/>
        <w:tab w:val="left" w:pos="1440"/>
        <w:tab w:val="left" w:pos="2880"/>
        <w:tab w:val="left" w:pos="4320"/>
      </w:tabs>
      <w:spacing w:line="200" w:lineRule="atLeast"/>
      <w:jc w:val="both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minnote-f">
    <w:name w:val="minnote-f"/>
    <w:basedOn w:val="minnote-e"/>
    <w:rsid w:val="00057E9A"/>
    <w:rPr>
      <w:lang w:val="fr-CA"/>
    </w:rPr>
  </w:style>
  <w:style w:type="paragraph" w:customStyle="1" w:styleId="number-e">
    <w:name w:val="number-e"/>
    <w:rsid w:val="00057E9A"/>
    <w:pPr>
      <w:tabs>
        <w:tab w:val="left" w:pos="0"/>
        <w:tab w:val="right" w:pos="936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number-f">
    <w:name w:val="number-f"/>
    <w:basedOn w:val="number-e"/>
    <w:rsid w:val="00057E9A"/>
    <w:rPr>
      <w:lang w:val="fr-CA"/>
    </w:rPr>
  </w:style>
  <w:style w:type="paragraph" w:customStyle="1" w:styleId="paragraph-f">
    <w:name w:val="paragraph-f"/>
    <w:basedOn w:val="paragraph-e"/>
    <w:rsid w:val="00057E9A"/>
    <w:rPr>
      <w:lang w:val="fr-CA"/>
    </w:rPr>
  </w:style>
  <w:style w:type="paragraph" w:customStyle="1" w:styleId="paranoindt-e">
    <w:name w:val="paranoindt-e"/>
    <w:rsid w:val="00057E9A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noindt-f">
    <w:name w:val="paranoindt-f"/>
    <w:basedOn w:val="paranoindt-e"/>
    <w:rsid w:val="00057E9A"/>
    <w:rPr>
      <w:lang w:val="fr-CA"/>
    </w:rPr>
  </w:style>
  <w:style w:type="paragraph" w:customStyle="1" w:styleId="parawindt-e">
    <w:name w:val="parawindt-e"/>
    <w:rsid w:val="00057E9A"/>
    <w:pPr>
      <w:tabs>
        <w:tab w:val="right" w:pos="478"/>
        <w:tab w:val="left" w:pos="558"/>
      </w:tabs>
      <w:spacing w:after="0" w:line="200" w:lineRule="atLeast"/>
      <w:ind w:left="558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-f">
    <w:name w:val="parawindt-f"/>
    <w:basedOn w:val="parawindt-e"/>
    <w:rsid w:val="00057E9A"/>
    <w:rPr>
      <w:lang w:val="fr-CA"/>
    </w:rPr>
  </w:style>
  <w:style w:type="paragraph" w:customStyle="1" w:styleId="parawtab-e">
    <w:name w:val="parawtab-e"/>
    <w:rsid w:val="00057E9A"/>
    <w:pPr>
      <w:tabs>
        <w:tab w:val="right" w:pos="478"/>
        <w:tab w:val="left" w:pos="55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tab-f">
    <w:name w:val="parawtab-f"/>
    <w:basedOn w:val="parawtab-e"/>
    <w:rsid w:val="00057E9A"/>
    <w:rPr>
      <w:lang w:val="fr-CA"/>
    </w:rPr>
  </w:style>
  <w:style w:type="paragraph" w:customStyle="1" w:styleId="partnum-e">
    <w:name w:val="partnum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partnum-f">
    <w:name w:val="partnum-f"/>
    <w:basedOn w:val="partnum-e"/>
    <w:rsid w:val="00057E9A"/>
    <w:rPr>
      <w:lang w:val="fr-CA"/>
    </w:rPr>
  </w:style>
  <w:style w:type="paragraph" w:customStyle="1" w:styleId="Pclause-e">
    <w:name w:val="Pclause-e"/>
    <w:basedOn w:val="clause-e"/>
    <w:rsid w:val="00057E9A"/>
    <w:rPr>
      <w:b/>
    </w:rPr>
  </w:style>
  <w:style w:type="paragraph" w:customStyle="1" w:styleId="Pclause-f">
    <w:name w:val="Pclause-f"/>
    <w:basedOn w:val="Pclause-e"/>
    <w:rsid w:val="00057E9A"/>
    <w:rPr>
      <w:lang w:val="fr-CA"/>
    </w:rPr>
  </w:style>
  <w:style w:type="paragraph" w:customStyle="1" w:styleId="Pheading1-e">
    <w:name w:val="Pheading1-e"/>
    <w:basedOn w:val="heading1-e"/>
    <w:rsid w:val="00057E9A"/>
    <w:rPr>
      <w:b/>
    </w:rPr>
  </w:style>
  <w:style w:type="paragraph" w:customStyle="1" w:styleId="Pheading1-f">
    <w:name w:val="Pheading1-f"/>
    <w:basedOn w:val="Pheading1-e"/>
    <w:rsid w:val="00057E9A"/>
    <w:rPr>
      <w:lang w:val="fr-CA"/>
    </w:rPr>
  </w:style>
  <w:style w:type="paragraph" w:customStyle="1" w:styleId="Pheading2-e">
    <w:name w:val="Pheading2-e"/>
    <w:basedOn w:val="heading2-e"/>
    <w:rsid w:val="00057E9A"/>
    <w:rPr>
      <w:b/>
    </w:rPr>
  </w:style>
  <w:style w:type="paragraph" w:customStyle="1" w:styleId="Pheading2-f">
    <w:name w:val="Pheading2-f"/>
    <w:basedOn w:val="Pheading2-e"/>
    <w:rsid w:val="00057E9A"/>
    <w:rPr>
      <w:lang w:val="fr-CA"/>
    </w:rPr>
  </w:style>
  <w:style w:type="paragraph" w:customStyle="1" w:styleId="Pheading3-e">
    <w:name w:val="Pheading3-e"/>
    <w:basedOn w:val="heading3-e"/>
    <w:rsid w:val="00057E9A"/>
    <w:rPr>
      <w:b/>
    </w:rPr>
  </w:style>
  <w:style w:type="paragraph" w:customStyle="1" w:styleId="Pheading3-f">
    <w:name w:val="Pheading3-f"/>
    <w:basedOn w:val="Pheading3-e"/>
    <w:rsid w:val="00057E9A"/>
    <w:rPr>
      <w:lang w:val="fr-CA"/>
    </w:rPr>
  </w:style>
  <w:style w:type="paragraph" w:customStyle="1" w:styleId="Pheadingx-e">
    <w:name w:val="Pheadingx-e"/>
    <w:basedOn w:val="headingx-e"/>
    <w:rsid w:val="00057E9A"/>
    <w:rPr>
      <w:b/>
    </w:rPr>
  </w:style>
  <w:style w:type="paragraph" w:customStyle="1" w:styleId="Pheadingx-f">
    <w:name w:val="Pheadingx-f"/>
    <w:basedOn w:val="Pheadingx-e"/>
    <w:rsid w:val="00057E9A"/>
    <w:rPr>
      <w:lang w:val="fr-CA"/>
    </w:rPr>
  </w:style>
  <w:style w:type="paragraph" w:customStyle="1" w:styleId="Pnote-e">
    <w:name w:val="Pnote-e"/>
    <w:rsid w:val="00057E9A"/>
    <w:pPr>
      <w:shd w:val="pct15" w:color="auto" w:fill="FFFFFF"/>
      <w:tabs>
        <w:tab w:val="left" w:pos="0"/>
      </w:tabs>
      <w:spacing w:line="200" w:lineRule="atLeast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Pnote-f">
    <w:name w:val="Pnote-f"/>
    <w:basedOn w:val="Pnote-e"/>
    <w:rsid w:val="00057E9A"/>
    <w:rPr>
      <w:lang w:val="fr-CA"/>
    </w:rPr>
  </w:style>
  <w:style w:type="paragraph" w:customStyle="1" w:styleId="Pparagraph-e">
    <w:name w:val="Pparagraph-e"/>
    <w:basedOn w:val="paragraph-e"/>
    <w:rsid w:val="00057E9A"/>
    <w:rPr>
      <w:b/>
    </w:rPr>
  </w:style>
  <w:style w:type="paragraph" w:customStyle="1" w:styleId="Pparagraph-f">
    <w:name w:val="Pparagraph-f"/>
    <w:basedOn w:val="Pparagraph-e"/>
    <w:rsid w:val="00057E9A"/>
    <w:rPr>
      <w:lang w:val="fr-CA"/>
    </w:rPr>
  </w:style>
  <w:style w:type="paragraph" w:customStyle="1" w:styleId="preamble-e">
    <w:name w:val="preamble-e"/>
    <w:rsid w:val="00057E9A"/>
    <w:pPr>
      <w:tabs>
        <w:tab w:val="left" w:pos="378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reamble-f">
    <w:name w:val="preamble-f"/>
    <w:basedOn w:val="preamble-e"/>
    <w:rsid w:val="00057E9A"/>
    <w:rPr>
      <w:lang w:val="fr-CA"/>
    </w:rPr>
  </w:style>
  <w:style w:type="paragraph" w:customStyle="1" w:styleId="Psection-e">
    <w:name w:val="Psection-e"/>
    <w:basedOn w:val="section-e"/>
    <w:rsid w:val="00057E9A"/>
    <w:rPr>
      <w:b/>
    </w:rPr>
  </w:style>
  <w:style w:type="paragraph" w:customStyle="1" w:styleId="section-e">
    <w:name w:val="section-e"/>
    <w:rsid w:val="00057E9A"/>
    <w:pPr>
      <w:tabs>
        <w:tab w:val="left" w:pos="0"/>
        <w:tab w:val="left" w:pos="378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ection-f">
    <w:name w:val="Psection-f"/>
    <w:basedOn w:val="Psection-e"/>
    <w:rsid w:val="00057E9A"/>
    <w:rPr>
      <w:lang w:val="fr-CA"/>
    </w:rPr>
  </w:style>
  <w:style w:type="paragraph" w:customStyle="1" w:styleId="partnumRepeal-e">
    <w:name w:val="partnumRepeal-e"/>
    <w:basedOn w:val="partnumRevoked-e"/>
    <w:rsid w:val="00057E9A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057E9A"/>
    <w:rPr>
      <w:b w:val="0"/>
      <w:caps w:val="0"/>
    </w:rPr>
  </w:style>
  <w:style w:type="paragraph" w:customStyle="1" w:styleId="Psubclause-e">
    <w:name w:val="Psubclause-e"/>
    <w:basedOn w:val="subclause-e"/>
    <w:rsid w:val="00057E9A"/>
    <w:rPr>
      <w:b/>
    </w:rPr>
  </w:style>
  <w:style w:type="paragraph" w:customStyle="1" w:styleId="Psubclause-f">
    <w:name w:val="Psubclause-f"/>
    <w:basedOn w:val="Psubclause-e"/>
    <w:rsid w:val="00057E9A"/>
    <w:rPr>
      <w:lang w:val="fr-CA"/>
    </w:rPr>
  </w:style>
  <w:style w:type="paragraph" w:customStyle="1" w:styleId="Psubpara-e">
    <w:name w:val="Psubpara-e"/>
    <w:basedOn w:val="subpara-e"/>
    <w:rsid w:val="00057E9A"/>
    <w:rPr>
      <w:b/>
    </w:rPr>
  </w:style>
  <w:style w:type="paragraph" w:customStyle="1" w:styleId="Psubpara-f">
    <w:name w:val="Psubpara-f"/>
    <w:basedOn w:val="Psubpara-e"/>
    <w:rsid w:val="00057E9A"/>
    <w:rPr>
      <w:lang w:val="fr-CA"/>
    </w:rPr>
  </w:style>
  <w:style w:type="paragraph" w:customStyle="1" w:styleId="Psubsection-e">
    <w:name w:val="Psubsection-e"/>
    <w:basedOn w:val="subsection-e"/>
    <w:rsid w:val="00057E9A"/>
    <w:rPr>
      <w:b/>
    </w:rPr>
  </w:style>
  <w:style w:type="paragraph" w:customStyle="1" w:styleId="subsection-e">
    <w:name w:val="subsection-e"/>
    <w:basedOn w:val="section-e"/>
    <w:rsid w:val="00057E9A"/>
  </w:style>
  <w:style w:type="paragraph" w:customStyle="1" w:styleId="Psubsection-f">
    <w:name w:val="Psubsection-f"/>
    <w:basedOn w:val="Psubsection-e"/>
    <w:rsid w:val="00057E9A"/>
    <w:rPr>
      <w:lang w:val="fr-CA"/>
    </w:rPr>
  </w:style>
  <w:style w:type="paragraph" w:customStyle="1" w:styleId="Psubsubclause-e">
    <w:name w:val="Psubsubclause-e"/>
    <w:basedOn w:val="subsubclause-e"/>
    <w:rsid w:val="00057E9A"/>
    <w:rPr>
      <w:b/>
    </w:rPr>
  </w:style>
  <w:style w:type="paragraph" w:customStyle="1" w:styleId="Psubsubclause-f">
    <w:name w:val="Psubsubclause-f"/>
    <w:basedOn w:val="Psubsubclause-e"/>
    <w:rsid w:val="00057E9A"/>
    <w:rPr>
      <w:lang w:val="fr-CA"/>
    </w:rPr>
  </w:style>
  <w:style w:type="paragraph" w:customStyle="1" w:styleId="Psubsubpara-e">
    <w:name w:val="Psubsubpara-e"/>
    <w:basedOn w:val="subsubpara-e"/>
    <w:rsid w:val="00057E9A"/>
    <w:rPr>
      <w:b/>
    </w:rPr>
  </w:style>
  <w:style w:type="paragraph" w:customStyle="1" w:styleId="Psubsubpara-f">
    <w:name w:val="Psubsubpara-f"/>
    <w:basedOn w:val="Psubsubpara-e"/>
    <w:rsid w:val="00057E9A"/>
    <w:rPr>
      <w:lang w:val="fr-CA"/>
    </w:rPr>
  </w:style>
  <w:style w:type="paragraph" w:customStyle="1" w:styleId="Psubsubsubclause-e">
    <w:name w:val="Psubsubsubclause-e"/>
    <w:basedOn w:val="subsubsubclause-e"/>
    <w:rsid w:val="00057E9A"/>
    <w:rPr>
      <w:b/>
    </w:rPr>
  </w:style>
  <w:style w:type="paragraph" w:customStyle="1" w:styleId="subsubsubclause-e">
    <w:name w:val="subsubsubclause-e"/>
    <w:rsid w:val="00057E9A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clause-f">
    <w:name w:val="Psubsubsubclause-f"/>
    <w:basedOn w:val="Psubsubsubclause-e"/>
    <w:rsid w:val="00057E9A"/>
    <w:rPr>
      <w:lang w:val="fr-CA"/>
    </w:rPr>
  </w:style>
  <w:style w:type="paragraph" w:customStyle="1" w:styleId="Psubsubsubpara-e">
    <w:name w:val="Psubsubsubpara-e"/>
    <w:basedOn w:val="subsubsubpara-e"/>
    <w:rsid w:val="00057E9A"/>
    <w:rPr>
      <w:b/>
    </w:rPr>
  </w:style>
  <w:style w:type="paragraph" w:customStyle="1" w:styleId="subsubsubpara-e">
    <w:name w:val="subsubsubpara-e"/>
    <w:rsid w:val="00057E9A"/>
    <w:pPr>
      <w:tabs>
        <w:tab w:val="right" w:pos="3348"/>
        <w:tab w:val="left" w:pos="3586"/>
      </w:tabs>
      <w:spacing w:after="0" w:line="200" w:lineRule="atLeast"/>
      <w:ind w:left="3586" w:hanging="3586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subsubsubpara-f">
    <w:name w:val="Psubsubsubpara-f"/>
    <w:basedOn w:val="Psubsubsubpara-e"/>
    <w:rsid w:val="00057E9A"/>
    <w:rPr>
      <w:lang w:val="fr-CA"/>
    </w:rPr>
  </w:style>
  <w:style w:type="paragraph" w:customStyle="1" w:styleId="scanned-e">
    <w:name w:val="scanned-e"/>
    <w:rsid w:val="00057E9A"/>
    <w:pPr>
      <w:spacing w:line="200" w:lineRule="atLeas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canned-f">
    <w:name w:val="scanned-f"/>
    <w:basedOn w:val="scanned-e"/>
    <w:rsid w:val="00057E9A"/>
    <w:rPr>
      <w:lang w:val="fr-CA"/>
    </w:rPr>
  </w:style>
  <w:style w:type="paragraph" w:customStyle="1" w:styleId="schedule-e">
    <w:name w:val="schedule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chedule-f">
    <w:name w:val="schedule-f"/>
    <w:basedOn w:val="schedule-e"/>
    <w:rsid w:val="00057E9A"/>
    <w:rPr>
      <w:lang w:val="fr-CA"/>
    </w:rPr>
  </w:style>
  <w:style w:type="paragraph" w:customStyle="1" w:styleId="Sclause-e">
    <w:name w:val="Sclause-e"/>
    <w:basedOn w:val="clause-e"/>
    <w:rsid w:val="00057E9A"/>
    <w:pPr>
      <w:ind w:firstLine="0"/>
    </w:pPr>
  </w:style>
  <w:style w:type="paragraph" w:customStyle="1" w:styleId="Sclause-f">
    <w:name w:val="Sclause-f"/>
    <w:basedOn w:val="Sclause-e"/>
    <w:rsid w:val="00057E9A"/>
    <w:rPr>
      <w:lang w:val="fr-CA"/>
    </w:rPr>
  </w:style>
  <w:style w:type="paragraph" w:customStyle="1" w:styleId="Sdefclause-e">
    <w:name w:val="Sdefclause-e"/>
    <w:basedOn w:val="clause-e"/>
    <w:rsid w:val="00057E9A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057E9A"/>
    <w:rPr>
      <w:lang w:val="fr-CA"/>
    </w:rPr>
  </w:style>
  <w:style w:type="paragraph" w:customStyle="1" w:styleId="Sdefinition-e">
    <w:name w:val="Sdefinition-e"/>
    <w:basedOn w:val="definition-e"/>
    <w:rsid w:val="00057E9A"/>
    <w:pPr>
      <w:ind w:left="384" w:firstLine="0"/>
    </w:pPr>
  </w:style>
  <w:style w:type="paragraph" w:customStyle="1" w:styleId="Sdefinition-f">
    <w:name w:val="Sdefinition-f"/>
    <w:basedOn w:val="Sdefinition-e"/>
    <w:rsid w:val="00057E9A"/>
    <w:rPr>
      <w:lang w:val="fr-CA"/>
    </w:rPr>
  </w:style>
  <w:style w:type="paragraph" w:customStyle="1" w:styleId="Sdefpara-e">
    <w:name w:val="Sdefpara-e"/>
    <w:basedOn w:val="paragraph-e"/>
    <w:rsid w:val="00057E9A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057E9A"/>
    <w:rPr>
      <w:lang w:val="fr-CA"/>
    </w:rPr>
  </w:style>
  <w:style w:type="paragraph" w:customStyle="1" w:styleId="section-f">
    <w:name w:val="section-f"/>
    <w:basedOn w:val="section-e"/>
    <w:rsid w:val="00057E9A"/>
    <w:rPr>
      <w:lang w:val="fr-CA"/>
    </w:rPr>
  </w:style>
  <w:style w:type="paragraph" w:customStyle="1" w:styleId="shorttitle-f">
    <w:name w:val="shorttitle-f"/>
    <w:basedOn w:val="shorttitle-e"/>
    <w:rsid w:val="00057E9A"/>
    <w:rPr>
      <w:lang w:val="fr-CA"/>
    </w:rPr>
  </w:style>
  <w:style w:type="paragraph" w:customStyle="1" w:styleId="shorttitle-e">
    <w:name w:val="shorttitle-e"/>
    <w:rsid w:val="00057E9A"/>
    <w:pPr>
      <w:keepNext/>
      <w:tabs>
        <w:tab w:val="left" w:pos="0"/>
      </w:tabs>
      <w:spacing w:after="578" w:line="270" w:lineRule="exac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note-e">
    <w:name w:val="note-e"/>
    <w:rsid w:val="00057E9A"/>
    <w:pPr>
      <w:tabs>
        <w:tab w:val="left" w:pos="-1156"/>
        <w:tab w:val="left" w:pos="1156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parawindt2-e">
    <w:name w:val="parawindt2-e"/>
    <w:basedOn w:val="parawindt-e"/>
    <w:rsid w:val="00057E9A"/>
    <w:pPr>
      <w:ind w:left="1118"/>
    </w:pPr>
  </w:style>
  <w:style w:type="character" w:styleId="Strong">
    <w:name w:val="Strong"/>
    <w:basedOn w:val="DefaultParagraphFont"/>
    <w:qFormat/>
    <w:rsid w:val="00057E9A"/>
    <w:rPr>
      <w:b/>
      <w:bCs/>
    </w:rPr>
  </w:style>
  <w:style w:type="paragraph" w:customStyle="1" w:styleId="Sparagraph-e">
    <w:name w:val="Sparagraph-e"/>
    <w:basedOn w:val="paragraph-e"/>
    <w:rsid w:val="00057E9A"/>
    <w:pPr>
      <w:ind w:firstLine="0"/>
    </w:pPr>
  </w:style>
  <w:style w:type="paragraph" w:customStyle="1" w:styleId="Sparagraph-f">
    <w:name w:val="Sparagraph-f"/>
    <w:basedOn w:val="Sparagraph-e"/>
    <w:rsid w:val="00057E9A"/>
    <w:rPr>
      <w:lang w:val="fr-CA"/>
    </w:rPr>
  </w:style>
  <w:style w:type="paragraph" w:customStyle="1" w:styleId="SPsection-e">
    <w:name w:val="SPsection-e"/>
    <w:basedOn w:val="section-e"/>
    <w:rsid w:val="00057E9A"/>
    <w:rPr>
      <w:b/>
    </w:rPr>
  </w:style>
  <w:style w:type="paragraph" w:customStyle="1" w:styleId="SPsection-f">
    <w:name w:val="SPsection-f"/>
    <w:basedOn w:val="SPsection-e"/>
    <w:rsid w:val="00057E9A"/>
    <w:rPr>
      <w:lang w:val="fr-CA"/>
    </w:rPr>
  </w:style>
  <w:style w:type="paragraph" w:customStyle="1" w:styleId="SPsubsection-e">
    <w:name w:val="SPsubsection-e"/>
    <w:basedOn w:val="subsection-e"/>
    <w:rsid w:val="00057E9A"/>
    <w:rPr>
      <w:b/>
    </w:rPr>
  </w:style>
  <w:style w:type="paragraph" w:customStyle="1" w:styleId="SPsubsection-f">
    <w:name w:val="SPsubsection-f"/>
    <w:basedOn w:val="SPsubsection-e"/>
    <w:rsid w:val="00057E9A"/>
    <w:rPr>
      <w:lang w:val="fr-CA"/>
    </w:rPr>
  </w:style>
  <w:style w:type="paragraph" w:customStyle="1" w:styleId="Ssection-e">
    <w:name w:val="Ssection-e"/>
    <w:basedOn w:val="section-e"/>
    <w:rsid w:val="00057E9A"/>
  </w:style>
  <w:style w:type="paragraph" w:customStyle="1" w:styleId="Ssection-f">
    <w:name w:val="Ssection-f"/>
    <w:basedOn w:val="Ssection-e"/>
    <w:rsid w:val="00057E9A"/>
    <w:rPr>
      <w:lang w:val="fr-CA"/>
    </w:rPr>
  </w:style>
  <w:style w:type="paragraph" w:customStyle="1" w:styleId="Ssubclause-e">
    <w:name w:val="Ssubclause-e"/>
    <w:basedOn w:val="subclause-e"/>
    <w:rsid w:val="00057E9A"/>
    <w:pPr>
      <w:ind w:firstLine="0"/>
    </w:pPr>
  </w:style>
  <w:style w:type="paragraph" w:customStyle="1" w:styleId="Ssubclause-f">
    <w:name w:val="Ssubclause-f"/>
    <w:basedOn w:val="Ssubclause-e"/>
    <w:rsid w:val="00057E9A"/>
    <w:rPr>
      <w:lang w:val="fr-CA"/>
    </w:rPr>
  </w:style>
  <w:style w:type="paragraph" w:customStyle="1" w:styleId="Ssubpara-e">
    <w:name w:val="Ssubpara-e"/>
    <w:basedOn w:val="subpara-e"/>
    <w:rsid w:val="00057E9A"/>
    <w:pPr>
      <w:ind w:firstLine="0"/>
    </w:pPr>
  </w:style>
  <w:style w:type="paragraph" w:customStyle="1" w:styleId="Ssubpara-f">
    <w:name w:val="Ssubpara-f"/>
    <w:basedOn w:val="Ssubpara-e"/>
    <w:rsid w:val="00057E9A"/>
    <w:rPr>
      <w:lang w:val="fr-CA"/>
    </w:rPr>
  </w:style>
  <w:style w:type="paragraph" w:customStyle="1" w:styleId="Ssubsection-e">
    <w:name w:val="Ssubsection-e"/>
    <w:basedOn w:val="subsection-e"/>
    <w:rsid w:val="00057E9A"/>
  </w:style>
  <w:style w:type="paragraph" w:customStyle="1" w:styleId="Ssubsection-f">
    <w:name w:val="Ssubsection-f"/>
    <w:basedOn w:val="Ssubsection-e"/>
    <w:rsid w:val="00057E9A"/>
    <w:rPr>
      <w:lang w:val="fr-CA"/>
    </w:rPr>
  </w:style>
  <w:style w:type="paragraph" w:customStyle="1" w:styleId="Ssubsubclause-e">
    <w:name w:val="Ssubsubclause-e"/>
    <w:basedOn w:val="subsubclause-e"/>
    <w:rsid w:val="00057E9A"/>
    <w:pPr>
      <w:ind w:firstLine="0"/>
    </w:pPr>
  </w:style>
  <w:style w:type="paragraph" w:customStyle="1" w:styleId="Ssubsubclause-f">
    <w:name w:val="Ssubsubclause-f"/>
    <w:basedOn w:val="Ssubsubclause-e"/>
    <w:rsid w:val="00057E9A"/>
    <w:rPr>
      <w:lang w:val="fr-CA"/>
    </w:rPr>
  </w:style>
  <w:style w:type="paragraph" w:customStyle="1" w:styleId="Ssubsubpara-e">
    <w:name w:val="Ssubsubpara-e"/>
    <w:basedOn w:val="subsubpara-e"/>
    <w:rsid w:val="00057E9A"/>
    <w:pPr>
      <w:ind w:firstLine="0"/>
    </w:pPr>
  </w:style>
  <w:style w:type="paragraph" w:customStyle="1" w:styleId="Ssubsubpara-f">
    <w:name w:val="Ssubsubpara-f"/>
    <w:basedOn w:val="Ssubsubpara-e"/>
    <w:rsid w:val="00057E9A"/>
    <w:rPr>
      <w:lang w:val="fr-CA"/>
    </w:rPr>
  </w:style>
  <w:style w:type="paragraph" w:customStyle="1" w:styleId="StartTumble-e">
    <w:name w:val="Start Tumble-e"/>
    <w:rsid w:val="00057E9A"/>
    <w:pPr>
      <w:tabs>
        <w:tab w:val="left" w:pos="0"/>
      </w:tabs>
      <w:suppressAutoHyphens/>
      <w:spacing w:before="111" w:after="0" w:line="200" w:lineRule="exact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StartTumble-f">
    <w:name w:val="Start Tumble-f"/>
    <w:basedOn w:val="StartTumble-e"/>
    <w:rsid w:val="00057E9A"/>
    <w:rPr>
      <w:lang w:val="fr-CA"/>
    </w:rPr>
  </w:style>
  <w:style w:type="paragraph" w:customStyle="1" w:styleId="subclause-f">
    <w:name w:val="subclause-f"/>
    <w:basedOn w:val="subclause-e"/>
    <w:rsid w:val="00057E9A"/>
    <w:rPr>
      <w:lang w:val="fr-CA"/>
    </w:rPr>
  </w:style>
  <w:style w:type="paragraph" w:customStyle="1" w:styleId="subpara-f">
    <w:name w:val="subpara-f"/>
    <w:basedOn w:val="subpara-e"/>
    <w:rsid w:val="00057E9A"/>
    <w:rPr>
      <w:lang w:val="fr-CA"/>
    </w:rPr>
  </w:style>
  <w:style w:type="paragraph" w:customStyle="1" w:styleId="subsection-f">
    <w:name w:val="subsection-f"/>
    <w:basedOn w:val="subsection-e"/>
    <w:rsid w:val="00057E9A"/>
    <w:rPr>
      <w:lang w:val="fr-CA"/>
    </w:rPr>
  </w:style>
  <w:style w:type="paragraph" w:customStyle="1" w:styleId="subsubclause-f">
    <w:name w:val="subsubclause-f"/>
    <w:basedOn w:val="subsubclause-e"/>
    <w:rsid w:val="00057E9A"/>
    <w:rPr>
      <w:lang w:val="fr-CA"/>
    </w:rPr>
  </w:style>
  <w:style w:type="paragraph" w:customStyle="1" w:styleId="subsubpara-f">
    <w:name w:val="subsubpara-f"/>
    <w:basedOn w:val="subsubpara-e"/>
    <w:rsid w:val="00057E9A"/>
    <w:rPr>
      <w:lang w:val="fr-CA"/>
    </w:rPr>
  </w:style>
  <w:style w:type="paragraph" w:customStyle="1" w:styleId="subsubsubclause-f">
    <w:name w:val="subsubsubclause-f"/>
    <w:basedOn w:val="subsubsubclause-e"/>
    <w:rsid w:val="00057E9A"/>
    <w:rPr>
      <w:lang w:val="fr-CA"/>
    </w:rPr>
  </w:style>
  <w:style w:type="paragraph" w:customStyle="1" w:styleId="subsubsubpara-f">
    <w:name w:val="subsubsubpara-f"/>
    <w:basedOn w:val="subsubsubpara-e"/>
    <w:rsid w:val="00057E9A"/>
    <w:rPr>
      <w:lang w:val="fr-CA"/>
    </w:rPr>
  </w:style>
  <w:style w:type="paragraph" w:customStyle="1" w:styleId="table-e">
    <w:name w:val="table-e"/>
    <w:rsid w:val="00057E9A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 w:eastAsia="en-US"/>
    </w:rPr>
  </w:style>
  <w:style w:type="paragraph" w:customStyle="1" w:styleId="table-f">
    <w:name w:val="table-f"/>
    <w:basedOn w:val="table-e"/>
    <w:rsid w:val="00057E9A"/>
    <w:rPr>
      <w:lang w:val="fr-CA"/>
    </w:rPr>
  </w:style>
  <w:style w:type="paragraph" w:customStyle="1" w:styleId="toc-e">
    <w:name w:val="toc-e"/>
    <w:rsid w:val="00057E9A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rFonts w:ascii="Times New Roman" w:eastAsia="Times New Roman" w:hAnsi="Times New Roman" w:cs="Times New Roman"/>
      <w:b/>
      <w:caps/>
      <w:snapToGrid w:val="0"/>
      <w:sz w:val="19"/>
      <w:szCs w:val="20"/>
      <w:lang w:val="en-GB" w:eastAsia="en-US"/>
    </w:rPr>
  </w:style>
  <w:style w:type="paragraph" w:customStyle="1" w:styleId="toc-f">
    <w:name w:val="toc-f"/>
    <w:basedOn w:val="toc-e"/>
    <w:rsid w:val="00057E9A"/>
    <w:rPr>
      <w:lang w:val="fr-CA"/>
    </w:rPr>
  </w:style>
  <w:style w:type="paragraph" w:customStyle="1" w:styleId="tochead1-e">
    <w:name w:val="tochead1-e"/>
    <w:rsid w:val="00057E9A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rFonts w:ascii="Times New Roman" w:eastAsia="Times New Roman" w:hAnsi="Times New Roman" w:cs="Times New Roman"/>
      <w:smallCaps/>
      <w:snapToGrid w:val="0"/>
      <w:sz w:val="18"/>
      <w:szCs w:val="20"/>
      <w:lang w:val="en-GB" w:eastAsia="en-US"/>
    </w:rPr>
  </w:style>
  <w:style w:type="paragraph" w:customStyle="1" w:styleId="tochead1-f">
    <w:name w:val="tochead1-f"/>
    <w:basedOn w:val="tochead1-e"/>
    <w:rsid w:val="00057E9A"/>
    <w:rPr>
      <w:lang w:val="fr-CA"/>
    </w:rPr>
  </w:style>
  <w:style w:type="paragraph" w:customStyle="1" w:styleId="Yellipsis-e">
    <w:name w:val="Yellipsis-e"/>
    <w:basedOn w:val="ellipsis-e"/>
    <w:rsid w:val="00057E9A"/>
    <w:pPr>
      <w:shd w:val="clear" w:color="auto" w:fill="D9D9D9"/>
    </w:pPr>
  </w:style>
  <w:style w:type="paragraph" w:customStyle="1" w:styleId="xleftpara-e">
    <w:name w:val="xleftpara-e"/>
    <w:rsid w:val="00057E9A"/>
    <w:pPr>
      <w:tabs>
        <w:tab w:val="left" w:pos="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leftpara-f">
    <w:name w:val="xleftpara-f"/>
    <w:basedOn w:val="xleftpara-e"/>
    <w:rsid w:val="00057E9A"/>
    <w:rPr>
      <w:lang w:val="fr-CA"/>
    </w:rPr>
  </w:style>
  <w:style w:type="paragraph" w:customStyle="1" w:styleId="xnum-e">
    <w:name w:val="xnum-e"/>
    <w:rsid w:val="00057E9A"/>
    <w:pPr>
      <w:tabs>
        <w:tab w:val="left" w:pos="0"/>
        <w:tab w:val="right" w:pos="798"/>
        <w:tab w:val="left" w:pos="1120"/>
      </w:tabs>
      <w:spacing w:after="0" w:line="200" w:lineRule="atLeast"/>
      <w:ind w:left="1120" w:hanging="1120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num-f">
    <w:name w:val="xnum-f"/>
    <w:basedOn w:val="xnum-e"/>
    <w:rsid w:val="00057E9A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057E9A"/>
    <w:pPr>
      <w:tabs>
        <w:tab w:val="left" w:pos="0"/>
        <w:tab w:val="left" w:pos="640"/>
      </w:tabs>
      <w:spacing w:after="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xpara-f">
    <w:name w:val="xpara-f"/>
    <w:basedOn w:val="xpara-e"/>
    <w:rsid w:val="00057E9A"/>
    <w:rPr>
      <w:lang w:val="fr-CA"/>
    </w:rPr>
  </w:style>
  <w:style w:type="paragraph" w:customStyle="1" w:styleId="xpartnum-e">
    <w:name w:val="xpartnum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xpartnum-f">
    <w:name w:val="xpartnum-f"/>
    <w:basedOn w:val="xpartnum-e"/>
    <w:rsid w:val="00057E9A"/>
    <w:rPr>
      <w:lang w:val="fr-CA"/>
    </w:rPr>
  </w:style>
  <w:style w:type="paragraph" w:customStyle="1" w:styleId="xtitle-e">
    <w:name w:val="xtitle-e"/>
    <w:rsid w:val="00057E9A"/>
    <w:pPr>
      <w:tabs>
        <w:tab w:val="left" w:pos="0"/>
      </w:tabs>
      <w:spacing w:after="0"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xtitle-f">
    <w:name w:val="xtitle-f"/>
    <w:basedOn w:val="xtitle-e"/>
    <w:rsid w:val="00057E9A"/>
    <w:rPr>
      <w:lang w:val="fr-CA"/>
    </w:rPr>
  </w:style>
  <w:style w:type="paragraph" w:customStyle="1" w:styleId="Yellipsis-f">
    <w:name w:val="Yellipsis-f"/>
    <w:basedOn w:val="Yellipsis-e"/>
    <w:rsid w:val="00057E9A"/>
    <w:rPr>
      <w:lang w:val="fr-CA"/>
    </w:rPr>
  </w:style>
  <w:style w:type="paragraph" w:customStyle="1" w:styleId="Ypartheading-e">
    <w:name w:val="Ypartheading-e"/>
    <w:basedOn w:val="partheading-e"/>
    <w:rsid w:val="00057E9A"/>
    <w:pPr>
      <w:shd w:val="clear" w:color="auto" w:fill="D9D9D9"/>
    </w:pPr>
  </w:style>
  <w:style w:type="paragraph" w:customStyle="1" w:styleId="partheading-e">
    <w:name w:val="partheading-e"/>
    <w:rsid w:val="00057E9A"/>
    <w:pPr>
      <w:keepLines/>
      <w:tabs>
        <w:tab w:val="left" w:pos="0"/>
      </w:tabs>
      <w:spacing w:before="150"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Ypartheading-f">
    <w:name w:val="Ypartheading-f"/>
    <w:basedOn w:val="partheading-e"/>
    <w:rsid w:val="00057E9A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057E9A"/>
    <w:rPr>
      <w:lang w:val="fr-CA"/>
    </w:rPr>
  </w:style>
  <w:style w:type="paragraph" w:customStyle="1" w:styleId="YPheadingx-e">
    <w:name w:val="YPheadingx-e"/>
    <w:basedOn w:val="Pheadingx-e"/>
    <w:rsid w:val="00057E9A"/>
    <w:pPr>
      <w:shd w:val="clear" w:color="auto" w:fill="D9D9D9"/>
    </w:pPr>
  </w:style>
  <w:style w:type="paragraph" w:customStyle="1" w:styleId="YPheadingx-f">
    <w:name w:val="YPheadingx-f"/>
    <w:basedOn w:val="YPheadingx-e"/>
    <w:rsid w:val="00057E9A"/>
    <w:rPr>
      <w:lang w:val="fr-CA"/>
    </w:rPr>
  </w:style>
  <w:style w:type="paragraph" w:customStyle="1" w:styleId="Ytable-e">
    <w:name w:val="Ytable-e"/>
    <w:basedOn w:val="table-e"/>
    <w:rsid w:val="00057E9A"/>
    <w:pPr>
      <w:shd w:val="clear" w:color="auto" w:fill="D9D9D9"/>
    </w:pPr>
  </w:style>
  <w:style w:type="paragraph" w:customStyle="1" w:styleId="Ytable-f">
    <w:name w:val="Ytable-f"/>
    <w:basedOn w:val="Ytable-e"/>
    <w:rsid w:val="00057E9A"/>
    <w:rPr>
      <w:lang w:val="fr-CA"/>
    </w:rPr>
  </w:style>
  <w:style w:type="paragraph" w:customStyle="1" w:styleId="Ytoc-e">
    <w:name w:val="Ytoc-e"/>
    <w:basedOn w:val="toc-e"/>
    <w:rsid w:val="00057E9A"/>
    <w:pPr>
      <w:shd w:val="clear" w:color="auto" w:fill="D9D9D9"/>
    </w:pPr>
  </w:style>
  <w:style w:type="paragraph" w:customStyle="1" w:styleId="Ytoc-f">
    <w:name w:val="Ytoc-f"/>
    <w:basedOn w:val="Ytoc-e"/>
    <w:rsid w:val="00057E9A"/>
    <w:rPr>
      <w:lang w:val="fr-CA"/>
    </w:rPr>
  </w:style>
  <w:style w:type="paragraph" w:customStyle="1" w:styleId="footnote-f">
    <w:name w:val="footnote-f"/>
    <w:basedOn w:val="footnote-e"/>
    <w:rsid w:val="00057E9A"/>
    <w:rPr>
      <w:lang w:val="fr-CA"/>
    </w:rPr>
  </w:style>
  <w:style w:type="character" w:styleId="PageNumber">
    <w:name w:val="page number"/>
    <w:basedOn w:val="DefaultParagraphFont"/>
    <w:rsid w:val="00057E9A"/>
  </w:style>
  <w:style w:type="paragraph" w:styleId="Footer">
    <w:name w:val="footer"/>
    <w:link w:val="FooterChar"/>
    <w:rsid w:val="00057E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rsid w:val="00103783"/>
    <w:rPr>
      <w:rFonts w:ascii="Times New Roman" w:eastAsia="Times New Roman" w:hAnsi="Times New Roman" w:cs="Times New Roman"/>
      <w:sz w:val="26"/>
      <w:szCs w:val="20"/>
      <w:lang w:eastAsia="en-CA"/>
    </w:rPr>
  </w:style>
  <w:style w:type="paragraph" w:customStyle="1" w:styleId="PrAssent">
    <w:name w:val="PrAssent"/>
    <w:rsid w:val="00057E9A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fr-CA" w:eastAsia="en-US"/>
    </w:rPr>
  </w:style>
  <w:style w:type="paragraph" w:customStyle="1" w:styleId="comment-e">
    <w:name w:val="comment-e"/>
    <w:rsid w:val="00057E9A"/>
    <w:pPr>
      <w:tabs>
        <w:tab w:val="left" w:pos="0"/>
        <w:tab w:val="left" w:pos="720"/>
        <w:tab w:val="left" w:pos="1440"/>
        <w:tab w:val="left" w:pos="2160"/>
      </w:tabs>
      <w:spacing w:before="200"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ableheading-e">
    <w:name w:val="tableheading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Pheading-e">
    <w:name w:val="Pheading-e"/>
    <w:rsid w:val="00057E9A"/>
    <w:pPr>
      <w:keepNext/>
      <w:keepLines/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comment-f">
    <w:name w:val="comment-f"/>
    <w:basedOn w:val="comment-e"/>
    <w:rsid w:val="00057E9A"/>
    <w:rPr>
      <w:lang w:val="fr-CA"/>
    </w:rPr>
  </w:style>
  <w:style w:type="paragraph" w:customStyle="1" w:styleId="tableheading-f">
    <w:name w:val="tableheading-f"/>
    <w:basedOn w:val="tableheading-e"/>
    <w:rsid w:val="00057E9A"/>
    <w:rPr>
      <w:lang w:val="fr-CA"/>
    </w:rPr>
  </w:style>
  <w:style w:type="paragraph" w:customStyle="1" w:styleId="Ypreamble-e">
    <w:name w:val="Ypreamble-e"/>
    <w:basedOn w:val="preamble-e"/>
    <w:rsid w:val="00057E9A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057E9A"/>
    <w:pPr>
      <w:shd w:val="clear" w:color="auto" w:fill="D9D9D9"/>
    </w:pPr>
  </w:style>
  <w:style w:type="paragraph" w:customStyle="1" w:styleId="Yheading1-e">
    <w:name w:val="Yheading1-e"/>
    <w:basedOn w:val="heading1-e"/>
    <w:rsid w:val="00057E9A"/>
    <w:pPr>
      <w:shd w:val="clear" w:color="auto" w:fill="D9D9D9"/>
    </w:pPr>
  </w:style>
  <w:style w:type="paragraph" w:customStyle="1" w:styleId="Yheading2-e">
    <w:name w:val="Yheading2-e"/>
    <w:basedOn w:val="heading2-e"/>
    <w:rsid w:val="00057E9A"/>
    <w:pPr>
      <w:shd w:val="clear" w:color="auto" w:fill="D9D9D9"/>
    </w:pPr>
  </w:style>
  <w:style w:type="paragraph" w:customStyle="1" w:styleId="Yheading3-e">
    <w:name w:val="Yheading3-e"/>
    <w:basedOn w:val="heading3-e"/>
    <w:rsid w:val="00057E9A"/>
    <w:pPr>
      <w:shd w:val="clear" w:color="auto" w:fill="D9D9D9"/>
    </w:pPr>
  </w:style>
  <w:style w:type="paragraph" w:customStyle="1" w:styleId="Ytableheading-e">
    <w:name w:val="Ytableheading-e"/>
    <w:basedOn w:val="tableheading-e"/>
    <w:rsid w:val="00057E9A"/>
    <w:pPr>
      <w:shd w:val="clear" w:color="auto" w:fill="D9D9D9"/>
    </w:pPr>
  </w:style>
  <w:style w:type="paragraph" w:customStyle="1" w:styleId="Yfirstdef-e">
    <w:name w:val="Yfirstdef-e"/>
    <w:basedOn w:val="firstdef-e"/>
    <w:rsid w:val="00057E9A"/>
    <w:pPr>
      <w:shd w:val="clear" w:color="auto" w:fill="D9D9D9"/>
    </w:pPr>
  </w:style>
  <w:style w:type="paragraph" w:customStyle="1" w:styleId="Ydefinition-e">
    <w:name w:val="Ydefinition-e"/>
    <w:basedOn w:val="definition-e"/>
    <w:rsid w:val="00057E9A"/>
    <w:pPr>
      <w:shd w:val="clear" w:color="auto" w:fill="D9D9D9"/>
    </w:pPr>
  </w:style>
  <w:style w:type="paragraph" w:customStyle="1" w:styleId="Ydefclause-e">
    <w:name w:val="Ydefclause-e"/>
    <w:basedOn w:val="defclause-e"/>
    <w:rsid w:val="00057E9A"/>
    <w:pPr>
      <w:shd w:val="clear" w:color="auto" w:fill="D9D9D9"/>
    </w:pPr>
  </w:style>
  <w:style w:type="paragraph" w:customStyle="1" w:styleId="YSdefclause-e">
    <w:name w:val="YSdefclause-e"/>
    <w:basedOn w:val="Sdefclause-e"/>
    <w:rsid w:val="00057E9A"/>
    <w:pPr>
      <w:shd w:val="clear" w:color="auto" w:fill="D9D9D9"/>
    </w:pPr>
  </w:style>
  <w:style w:type="paragraph" w:customStyle="1" w:styleId="Ydefsubclause-e">
    <w:name w:val="Ydefsubclause-e"/>
    <w:basedOn w:val="defsubclause-e"/>
    <w:rsid w:val="00057E9A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057E9A"/>
    <w:pPr>
      <w:shd w:val="clear" w:color="auto" w:fill="D9D9D9"/>
    </w:pPr>
  </w:style>
  <w:style w:type="paragraph" w:customStyle="1" w:styleId="Ydefparagraph-e">
    <w:name w:val="Ydefparagraph-e"/>
    <w:basedOn w:val="defparagraph-e"/>
    <w:rsid w:val="00057E9A"/>
    <w:pPr>
      <w:shd w:val="clear" w:color="auto" w:fill="D9D9D9"/>
    </w:pPr>
  </w:style>
  <w:style w:type="paragraph" w:customStyle="1" w:styleId="YSdefpara-e">
    <w:name w:val="YSdefpara-e"/>
    <w:basedOn w:val="Sdefpara-e"/>
    <w:rsid w:val="00057E9A"/>
    <w:pPr>
      <w:shd w:val="clear" w:color="auto" w:fill="D9D9D9"/>
    </w:pPr>
  </w:style>
  <w:style w:type="paragraph" w:customStyle="1" w:styleId="Ydefsubpara-e">
    <w:name w:val="Ydefsubpara-e"/>
    <w:basedOn w:val="defsubpara-e"/>
    <w:rsid w:val="00057E9A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057E9A"/>
    <w:pPr>
      <w:shd w:val="clear" w:color="auto" w:fill="D9D9D9"/>
    </w:pPr>
  </w:style>
  <w:style w:type="paragraph" w:customStyle="1" w:styleId="Ysection-e">
    <w:name w:val="Ysection-e"/>
    <w:basedOn w:val="section-e"/>
    <w:rsid w:val="00057E9A"/>
    <w:pPr>
      <w:shd w:val="clear" w:color="auto" w:fill="D9D9D9"/>
    </w:pPr>
  </w:style>
  <w:style w:type="paragraph" w:customStyle="1" w:styleId="YSsection-e">
    <w:name w:val="YSsection-e"/>
    <w:basedOn w:val="Ssection-e"/>
    <w:rsid w:val="00057E9A"/>
    <w:pPr>
      <w:shd w:val="clear" w:color="auto" w:fill="D9D9D9"/>
    </w:pPr>
  </w:style>
  <w:style w:type="paragraph" w:customStyle="1" w:styleId="Ysubsection-e">
    <w:name w:val="Ysubsection-e"/>
    <w:basedOn w:val="subsection-e"/>
    <w:rsid w:val="00057E9A"/>
    <w:pPr>
      <w:shd w:val="clear" w:color="auto" w:fill="D9D9D9"/>
    </w:pPr>
  </w:style>
  <w:style w:type="paragraph" w:customStyle="1" w:styleId="YSsubsection-e">
    <w:name w:val="YSsubsection-e"/>
    <w:basedOn w:val="Ssubsection-e"/>
    <w:rsid w:val="00057E9A"/>
    <w:pPr>
      <w:shd w:val="clear" w:color="auto" w:fill="D9D9D9"/>
    </w:pPr>
  </w:style>
  <w:style w:type="paragraph" w:customStyle="1" w:styleId="Yclause-e">
    <w:name w:val="Yclause-e"/>
    <w:basedOn w:val="clause-e"/>
    <w:rsid w:val="00057E9A"/>
    <w:pPr>
      <w:shd w:val="clear" w:color="auto" w:fill="D9D9D9"/>
    </w:pPr>
  </w:style>
  <w:style w:type="paragraph" w:customStyle="1" w:styleId="YSclause-e">
    <w:name w:val="YSclause-e"/>
    <w:basedOn w:val="Sclause-e"/>
    <w:rsid w:val="00057E9A"/>
    <w:pPr>
      <w:shd w:val="clear" w:color="auto" w:fill="D9D9D9"/>
    </w:pPr>
  </w:style>
  <w:style w:type="paragraph" w:customStyle="1" w:styleId="Ysubclause-e">
    <w:name w:val="Ysubclause-e"/>
    <w:basedOn w:val="subclause-e"/>
    <w:rsid w:val="00057E9A"/>
    <w:pPr>
      <w:shd w:val="clear" w:color="auto" w:fill="D9D9D9"/>
    </w:pPr>
  </w:style>
  <w:style w:type="paragraph" w:customStyle="1" w:styleId="YSsubclause-e">
    <w:name w:val="YSsubclause-e"/>
    <w:basedOn w:val="Ssubclause-e"/>
    <w:rsid w:val="00057E9A"/>
    <w:pPr>
      <w:shd w:val="clear" w:color="auto" w:fill="D9D9D9"/>
    </w:pPr>
  </w:style>
  <w:style w:type="paragraph" w:customStyle="1" w:styleId="Ysubsubclause-e">
    <w:name w:val="Ysubsubclause-e"/>
    <w:basedOn w:val="subsubclause-e"/>
    <w:rsid w:val="00057E9A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057E9A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057E9A"/>
    <w:pPr>
      <w:shd w:val="clear" w:color="auto" w:fill="D9D9D9"/>
    </w:pPr>
  </w:style>
  <w:style w:type="paragraph" w:customStyle="1" w:styleId="Yparagraph-e">
    <w:name w:val="Yparagraph-e"/>
    <w:basedOn w:val="paragraph-e"/>
    <w:rsid w:val="00057E9A"/>
    <w:pPr>
      <w:shd w:val="clear" w:color="auto" w:fill="D9D9D9"/>
    </w:pPr>
  </w:style>
  <w:style w:type="paragraph" w:customStyle="1" w:styleId="Yparanoindt-e">
    <w:name w:val="Yparanoindt-e"/>
    <w:basedOn w:val="paranoindt-e"/>
    <w:rsid w:val="00057E9A"/>
    <w:pPr>
      <w:shd w:val="clear" w:color="auto" w:fill="D9D9D9"/>
    </w:pPr>
  </w:style>
  <w:style w:type="paragraph" w:customStyle="1" w:styleId="Yparawindt-e">
    <w:name w:val="Yparawindt-e"/>
    <w:basedOn w:val="parawindt-e"/>
    <w:rsid w:val="00057E9A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057E9A"/>
    <w:pPr>
      <w:shd w:val="clear" w:color="auto" w:fill="D9D9D9"/>
    </w:pPr>
  </w:style>
  <w:style w:type="paragraph" w:customStyle="1" w:styleId="YSparagraph-e">
    <w:name w:val="YSparagraph-e"/>
    <w:basedOn w:val="Sparagraph-e"/>
    <w:rsid w:val="00057E9A"/>
    <w:pPr>
      <w:shd w:val="clear" w:color="auto" w:fill="D9D9D9"/>
    </w:pPr>
  </w:style>
  <w:style w:type="paragraph" w:customStyle="1" w:styleId="Ysubpara-e">
    <w:name w:val="Ysubpara-e"/>
    <w:basedOn w:val="subpara-e"/>
    <w:rsid w:val="00057E9A"/>
    <w:pPr>
      <w:shd w:val="clear" w:color="auto" w:fill="D9D9D9"/>
    </w:pPr>
  </w:style>
  <w:style w:type="paragraph" w:customStyle="1" w:styleId="YSsubpara-e">
    <w:name w:val="YSsubpara-e"/>
    <w:basedOn w:val="Ssubpara-e"/>
    <w:rsid w:val="00057E9A"/>
    <w:pPr>
      <w:shd w:val="clear" w:color="auto" w:fill="D9D9D9"/>
    </w:pPr>
  </w:style>
  <w:style w:type="paragraph" w:customStyle="1" w:styleId="Ysubsubpara-e">
    <w:name w:val="Ysubsubpara-e"/>
    <w:basedOn w:val="subsubpara-e"/>
    <w:rsid w:val="00057E9A"/>
    <w:pPr>
      <w:shd w:val="clear" w:color="auto" w:fill="D9D9D9"/>
    </w:pPr>
  </w:style>
  <w:style w:type="paragraph" w:customStyle="1" w:styleId="YSsubsubpara-e">
    <w:name w:val="YSsubsubpara-e"/>
    <w:basedOn w:val="Ssubsubpara-e"/>
    <w:rsid w:val="00057E9A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057E9A"/>
    <w:pPr>
      <w:shd w:val="clear" w:color="auto" w:fill="D9D9D9"/>
    </w:pPr>
  </w:style>
  <w:style w:type="paragraph" w:customStyle="1" w:styleId="Yequation-e">
    <w:name w:val="Yequation-e"/>
    <w:basedOn w:val="equation-e"/>
    <w:rsid w:val="00057E9A"/>
    <w:pPr>
      <w:shd w:val="clear" w:color="auto" w:fill="D9D9D9"/>
    </w:pPr>
  </w:style>
  <w:style w:type="paragraph" w:customStyle="1" w:styleId="YPsection-e">
    <w:name w:val="YPsection-e"/>
    <w:basedOn w:val="section-e"/>
    <w:rsid w:val="00057E9A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057E9A"/>
    <w:pPr>
      <w:shd w:val="clear" w:color="auto" w:fill="D9D9D9"/>
    </w:pPr>
  </w:style>
  <w:style w:type="paragraph" w:customStyle="1" w:styleId="YPsubsection-e">
    <w:name w:val="YPsubsection-e"/>
    <w:basedOn w:val="subsection-e"/>
    <w:rsid w:val="00057E9A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057E9A"/>
    <w:pPr>
      <w:shd w:val="clear" w:color="auto" w:fill="D9D9D9"/>
    </w:pPr>
  </w:style>
  <w:style w:type="paragraph" w:customStyle="1" w:styleId="YPclause-e">
    <w:name w:val="YPclause-e"/>
    <w:basedOn w:val="clause-e"/>
    <w:rsid w:val="00057E9A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057E9A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057E9A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057E9A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057E9A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057E9A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057E9A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057E9A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057E9A"/>
    <w:rPr>
      <w:lang w:val="fr-CA"/>
    </w:rPr>
  </w:style>
  <w:style w:type="paragraph" w:customStyle="1" w:styleId="Ypartnum-f">
    <w:name w:val="Ypartnum-f"/>
    <w:basedOn w:val="Ypartnum-e"/>
    <w:rsid w:val="00057E9A"/>
    <w:rPr>
      <w:lang w:val="fr-CA"/>
    </w:rPr>
  </w:style>
  <w:style w:type="paragraph" w:customStyle="1" w:styleId="Yheading1-f">
    <w:name w:val="Yheading1-f"/>
    <w:basedOn w:val="Yheading1-e"/>
    <w:rsid w:val="00057E9A"/>
    <w:rPr>
      <w:lang w:val="fr-CA"/>
    </w:rPr>
  </w:style>
  <w:style w:type="paragraph" w:customStyle="1" w:styleId="Yheading2-f">
    <w:name w:val="Yheading2-f"/>
    <w:basedOn w:val="Yheading2-e"/>
    <w:rsid w:val="00057E9A"/>
    <w:rPr>
      <w:lang w:val="fr-CA"/>
    </w:rPr>
  </w:style>
  <w:style w:type="paragraph" w:customStyle="1" w:styleId="Yheading3-f">
    <w:name w:val="Yheading3-f"/>
    <w:basedOn w:val="Yheading3-e"/>
    <w:rsid w:val="00057E9A"/>
    <w:rPr>
      <w:lang w:val="fr-CA"/>
    </w:rPr>
  </w:style>
  <w:style w:type="paragraph" w:customStyle="1" w:styleId="Ytableheading-f">
    <w:name w:val="Ytableheading-f"/>
    <w:basedOn w:val="Ytableheading-e"/>
    <w:rsid w:val="00057E9A"/>
    <w:rPr>
      <w:lang w:val="fr-CA"/>
    </w:rPr>
  </w:style>
  <w:style w:type="paragraph" w:customStyle="1" w:styleId="Yfirstdef-f">
    <w:name w:val="Yfirstdef-f"/>
    <w:basedOn w:val="Yfirstdef-e"/>
    <w:rsid w:val="00057E9A"/>
    <w:rPr>
      <w:lang w:val="fr-CA"/>
    </w:rPr>
  </w:style>
  <w:style w:type="paragraph" w:customStyle="1" w:styleId="Ydefinition-f">
    <w:name w:val="Ydefinition-f"/>
    <w:basedOn w:val="Ydefinition-e"/>
    <w:rsid w:val="00057E9A"/>
    <w:rPr>
      <w:lang w:val="fr-CA"/>
    </w:rPr>
  </w:style>
  <w:style w:type="paragraph" w:customStyle="1" w:styleId="YSdefinition-f">
    <w:name w:val="YSdefinition-f"/>
    <w:basedOn w:val="YSdefinition-e"/>
    <w:rsid w:val="00057E9A"/>
    <w:rPr>
      <w:lang w:val="fr-CA"/>
    </w:rPr>
  </w:style>
  <w:style w:type="paragraph" w:customStyle="1" w:styleId="YSdefinition-e">
    <w:name w:val="YSdefinition-e"/>
    <w:basedOn w:val="Sdefinition-e"/>
    <w:rsid w:val="00057E9A"/>
    <w:pPr>
      <w:shd w:val="clear" w:color="auto" w:fill="D9D9D9"/>
    </w:pPr>
  </w:style>
  <w:style w:type="paragraph" w:customStyle="1" w:styleId="Ydefclause-f">
    <w:name w:val="Ydefclause-f"/>
    <w:basedOn w:val="Ydefclause-e"/>
    <w:rsid w:val="00057E9A"/>
    <w:rPr>
      <w:lang w:val="fr-CA"/>
    </w:rPr>
  </w:style>
  <w:style w:type="paragraph" w:customStyle="1" w:styleId="YSdefclause-f">
    <w:name w:val="YSdefclause-f"/>
    <w:basedOn w:val="YSdefclause-e"/>
    <w:rsid w:val="00057E9A"/>
    <w:rPr>
      <w:lang w:val="fr-CA"/>
    </w:rPr>
  </w:style>
  <w:style w:type="paragraph" w:customStyle="1" w:styleId="Ydefsubclause-f">
    <w:name w:val="Ydefsubclause-f"/>
    <w:basedOn w:val="Ydefsubclause-e"/>
    <w:rsid w:val="00057E9A"/>
    <w:rPr>
      <w:lang w:val="fr-CA"/>
    </w:rPr>
  </w:style>
  <w:style w:type="paragraph" w:customStyle="1" w:styleId="Ydefsubsubclause-f">
    <w:name w:val="Ydefsubsubclause-f"/>
    <w:basedOn w:val="Ydefsubsubclause-e"/>
    <w:rsid w:val="00057E9A"/>
    <w:rPr>
      <w:lang w:val="fr-CA"/>
    </w:rPr>
  </w:style>
  <w:style w:type="paragraph" w:customStyle="1" w:styleId="Ydefparagraph-f">
    <w:name w:val="Ydefparagraph-f"/>
    <w:basedOn w:val="Ydefparagraph-e"/>
    <w:rsid w:val="00057E9A"/>
    <w:rPr>
      <w:lang w:val="fr-CA"/>
    </w:rPr>
  </w:style>
  <w:style w:type="paragraph" w:customStyle="1" w:styleId="YSdefpara-f">
    <w:name w:val="YSdefpara-f"/>
    <w:basedOn w:val="YSdefpara-e"/>
    <w:rsid w:val="00057E9A"/>
    <w:rPr>
      <w:lang w:val="fr-CA"/>
    </w:rPr>
  </w:style>
  <w:style w:type="paragraph" w:customStyle="1" w:styleId="Ydefsubpara-f">
    <w:name w:val="Ydefsubpara-f"/>
    <w:basedOn w:val="Ydefsubpara-e"/>
    <w:rsid w:val="00057E9A"/>
    <w:rPr>
      <w:lang w:val="fr-CA"/>
    </w:rPr>
  </w:style>
  <w:style w:type="paragraph" w:customStyle="1" w:styleId="Ydefsubsubpara-f">
    <w:name w:val="Ydefsubsubpara-f"/>
    <w:basedOn w:val="Ydefsubsubpara-e"/>
    <w:rsid w:val="00057E9A"/>
    <w:rPr>
      <w:lang w:val="fr-CA"/>
    </w:rPr>
  </w:style>
  <w:style w:type="paragraph" w:customStyle="1" w:styleId="Ysection-f">
    <w:name w:val="Ysection-f"/>
    <w:basedOn w:val="Ysection-e"/>
    <w:rsid w:val="00057E9A"/>
    <w:rPr>
      <w:lang w:val="fr-CA"/>
    </w:rPr>
  </w:style>
  <w:style w:type="paragraph" w:customStyle="1" w:styleId="YSsection-f">
    <w:name w:val="YSsection-f"/>
    <w:basedOn w:val="YSsection-e"/>
    <w:rsid w:val="00057E9A"/>
    <w:rPr>
      <w:lang w:val="fr-CA"/>
    </w:rPr>
  </w:style>
  <w:style w:type="paragraph" w:customStyle="1" w:styleId="Ysubsection-f">
    <w:name w:val="Ysubsection-f"/>
    <w:basedOn w:val="Ysubsection-e"/>
    <w:rsid w:val="00057E9A"/>
    <w:rPr>
      <w:lang w:val="fr-CA"/>
    </w:rPr>
  </w:style>
  <w:style w:type="paragraph" w:customStyle="1" w:styleId="YSsubsection-f">
    <w:name w:val="YSsubsection-f"/>
    <w:basedOn w:val="YSsubsection-e"/>
    <w:rsid w:val="00057E9A"/>
    <w:rPr>
      <w:lang w:val="fr-CA"/>
    </w:rPr>
  </w:style>
  <w:style w:type="paragraph" w:customStyle="1" w:styleId="Yclause-f">
    <w:name w:val="Yclause-f"/>
    <w:basedOn w:val="Yclause-e"/>
    <w:rsid w:val="00057E9A"/>
    <w:rPr>
      <w:lang w:val="fr-CA"/>
    </w:rPr>
  </w:style>
  <w:style w:type="paragraph" w:customStyle="1" w:styleId="YSclause-f">
    <w:name w:val="YSclause-f"/>
    <w:basedOn w:val="YSclause-e"/>
    <w:rsid w:val="00057E9A"/>
    <w:rPr>
      <w:lang w:val="fr-CA"/>
    </w:rPr>
  </w:style>
  <w:style w:type="paragraph" w:customStyle="1" w:styleId="Ysubclause-f">
    <w:name w:val="Ysubclause-f"/>
    <w:basedOn w:val="Ysubclause-e"/>
    <w:rsid w:val="00057E9A"/>
    <w:rPr>
      <w:lang w:val="fr-CA"/>
    </w:rPr>
  </w:style>
  <w:style w:type="paragraph" w:customStyle="1" w:styleId="YSsubclause-f">
    <w:name w:val="YSsubclause-f"/>
    <w:basedOn w:val="YSsubclause-e"/>
    <w:rsid w:val="00057E9A"/>
    <w:rPr>
      <w:lang w:val="fr-CA"/>
    </w:rPr>
  </w:style>
  <w:style w:type="paragraph" w:customStyle="1" w:styleId="Ysubsubclause-f">
    <w:name w:val="Ysubsubclause-f"/>
    <w:basedOn w:val="Ysubsubclause-e"/>
    <w:rsid w:val="00057E9A"/>
    <w:rPr>
      <w:lang w:val="fr-CA"/>
    </w:rPr>
  </w:style>
  <w:style w:type="paragraph" w:customStyle="1" w:styleId="YSsubsubclause-f">
    <w:name w:val="YSsubsubclause-f"/>
    <w:basedOn w:val="YSsubsubclause-e"/>
    <w:rsid w:val="00057E9A"/>
    <w:rPr>
      <w:lang w:val="fr-CA"/>
    </w:rPr>
  </w:style>
  <w:style w:type="paragraph" w:customStyle="1" w:styleId="Ysubsubsubclause-f">
    <w:name w:val="Ysubsubsubclause-f"/>
    <w:basedOn w:val="Ysubsubsubclause-e"/>
    <w:rsid w:val="00057E9A"/>
    <w:rPr>
      <w:lang w:val="fr-CA"/>
    </w:rPr>
  </w:style>
  <w:style w:type="paragraph" w:customStyle="1" w:styleId="Yparagraph-f">
    <w:name w:val="Yparagraph-f"/>
    <w:basedOn w:val="Yparagraph-e"/>
    <w:rsid w:val="00057E9A"/>
    <w:rPr>
      <w:lang w:val="fr-CA"/>
    </w:rPr>
  </w:style>
  <w:style w:type="paragraph" w:customStyle="1" w:styleId="Yparanoindt-f">
    <w:name w:val="Yparanoindt-f"/>
    <w:basedOn w:val="Yparanoindt-e"/>
    <w:rsid w:val="00057E9A"/>
    <w:rPr>
      <w:lang w:val="fr-CA"/>
    </w:rPr>
  </w:style>
  <w:style w:type="paragraph" w:customStyle="1" w:styleId="Yparawindt-f">
    <w:name w:val="Yparawindt-f"/>
    <w:basedOn w:val="Yparawindt-e"/>
    <w:rsid w:val="00057E9A"/>
    <w:rPr>
      <w:lang w:val="fr-CA"/>
    </w:rPr>
  </w:style>
  <w:style w:type="paragraph" w:customStyle="1" w:styleId="Yparawtab-f">
    <w:name w:val="Yparawtab-f"/>
    <w:basedOn w:val="Yparawtab-e"/>
    <w:rsid w:val="00057E9A"/>
    <w:rPr>
      <w:lang w:val="fr-CA"/>
    </w:rPr>
  </w:style>
  <w:style w:type="paragraph" w:customStyle="1" w:styleId="YSparagraph-f">
    <w:name w:val="YSparagraph-f"/>
    <w:basedOn w:val="YSparagraph-e"/>
    <w:rsid w:val="00057E9A"/>
    <w:rPr>
      <w:lang w:val="fr-CA"/>
    </w:rPr>
  </w:style>
  <w:style w:type="paragraph" w:customStyle="1" w:styleId="Ysubpara-f">
    <w:name w:val="Ysubpara-f"/>
    <w:basedOn w:val="Ysubpara-e"/>
    <w:rsid w:val="00057E9A"/>
    <w:rPr>
      <w:lang w:val="fr-CA"/>
    </w:rPr>
  </w:style>
  <w:style w:type="paragraph" w:customStyle="1" w:styleId="YSsubpara-f">
    <w:name w:val="YSsubpara-f"/>
    <w:basedOn w:val="YSsubpara-e"/>
    <w:rsid w:val="00057E9A"/>
    <w:rPr>
      <w:lang w:val="fr-CA"/>
    </w:rPr>
  </w:style>
  <w:style w:type="paragraph" w:customStyle="1" w:styleId="Ysubsubpara-f">
    <w:name w:val="Ysubsubpara-f"/>
    <w:basedOn w:val="Ysubsubpara-e"/>
    <w:rsid w:val="00057E9A"/>
    <w:rPr>
      <w:lang w:val="fr-CA"/>
    </w:rPr>
  </w:style>
  <w:style w:type="paragraph" w:customStyle="1" w:styleId="YSsubsubpara-f">
    <w:name w:val="YSsubsubpara-f"/>
    <w:basedOn w:val="YSsubsubpara-e"/>
    <w:rsid w:val="00057E9A"/>
    <w:rPr>
      <w:lang w:val="fr-CA"/>
    </w:rPr>
  </w:style>
  <w:style w:type="paragraph" w:customStyle="1" w:styleId="Ysubsubsubpara-f">
    <w:name w:val="Ysubsubsubpara-f"/>
    <w:basedOn w:val="Ysubsubsubpara-e"/>
    <w:rsid w:val="00057E9A"/>
    <w:rPr>
      <w:lang w:val="fr-CA"/>
    </w:rPr>
  </w:style>
  <w:style w:type="paragraph" w:customStyle="1" w:styleId="Yequation-f">
    <w:name w:val="Yequation-f"/>
    <w:basedOn w:val="Yequation-e"/>
    <w:rsid w:val="00057E9A"/>
    <w:rPr>
      <w:lang w:val="fr-CA"/>
    </w:rPr>
  </w:style>
  <w:style w:type="paragraph" w:customStyle="1" w:styleId="YPsection-f">
    <w:name w:val="YPsection-f"/>
    <w:basedOn w:val="YPsection-e"/>
    <w:rsid w:val="00057E9A"/>
    <w:rPr>
      <w:lang w:val="fr-CA"/>
    </w:rPr>
  </w:style>
  <w:style w:type="paragraph" w:customStyle="1" w:styleId="YSPsection-f">
    <w:name w:val="YSPsection-f"/>
    <w:basedOn w:val="YSPsection-e"/>
    <w:rsid w:val="00057E9A"/>
    <w:rPr>
      <w:lang w:val="fr-CA"/>
    </w:rPr>
  </w:style>
  <w:style w:type="paragraph" w:customStyle="1" w:styleId="YPsubsection-f">
    <w:name w:val="YPsubsection-f"/>
    <w:basedOn w:val="YPsubsection-e"/>
    <w:rsid w:val="00057E9A"/>
    <w:rPr>
      <w:lang w:val="fr-CA"/>
    </w:rPr>
  </w:style>
  <w:style w:type="paragraph" w:customStyle="1" w:styleId="YSPsubsection-f">
    <w:name w:val="YSPsubsection-f"/>
    <w:basedOn w:val="YSPsubsection-e"/>
    <w:rsid w:val="00057E9A"/>
    <w:rPr>
      <w:lang w:val="fr-CA"/>
    </w:rPr>
  </w:style>
  <w:style w:type="paragraph" w:customStyle="1" w:styleId="YPclause-f">
    <w:name w:val="YPclause-f"/>
    <w:basedOn w:val="YPclause-e"/>
    <w:rsid w:val="00057E9A"/>
    <w:rPr>
      <w:lang w:val="fr-CA"/>
    </w:rPr>
  </w:style>
  <w:style w:type="paragraph" w:customStyle="1" w:styleId="YPsubclause-f">
    <w:name w:val="YPsubclause-f"/>
    <w:basedOn w:val="YPsubclause-e"/>
    <w:rsid w:val="00057E9A"/>
    <w:rPr>
      <w:lang w:val="fr-CA"/>
    </w:rPr>
  </w:style>
  <w:style w:type="paragraph" w:customStyle="1" w:styleId="YPsubsubclause-f">
    <w:name w:val="YPsubsubclause-f"/>
    <w:basedOn w:val="YPsubsubclause-e"/>
    <w:rsid w:val="00057E9A"/>
    <w:rPr>
      <w:lang w:val="fr-CA"/>
    </w:rPr>
  </w:style>
  <w:style w:type="paragraph" w:customStyle="1" w:styleId="YPsubsubsubclause-f">
    <w:name w:val="YPsubsubsubclause-f"/>
    <w:basedOn w:val="YPsubsubsubclause-e"/>
    <w:rsid w:val="00057E9A"/>
    <w:rPr>
      <w:lang w:val="fr-CA"/>
    </w:rPr>
  </w:style>
  <w:style w:type="paragraph" w:customStyle="1" w:styleId="YPparagraph-f">
    <w:name w:val="YPparagraph-f"/>
    <w:basedOn w:val="YPparagraph-e"/>
    <w:rsid w:val="00057E9A"/>
    <w:rPr>
      <w:lang w:val="fr-CA"/>
    </w:rPr>
  </w:style>
  <w:style w:type="paragraph" w:customStyle="1" w:styleId="YPsubpara-f">
    <w:name w:val="YPsubpara-f"/>
    <w:basedOn w:val="YPsubpara-e"/>
    <w:rsid w:val="00057E9A"/>
    <w:rPr>
      <w:lang w:val="fr-CA"/>
    </w:rPr>
  </w:style>
  <w:style w:type="paragraph" w:customStyle="1" w:styleId="YPsubsubpara-f">
    <w:name w:val="YPsubsubpara-f"/>
    <w:basedOn w:val="YPsubsubpara-e"/>
    <w:rsid w:val="00057E9A"/>
    <w:rPr>
      <w:lang w:val="fr-CA"/>
    </w:rPr>
  </w:style>
  <w:style w:type="paragraph" w:customStyle="1" w:styleId="YPsubsubsubpara-f">
    <w:name w:val="YPsubsubsubpara-f"/>
    <w:basedOn w:val="YPsubsubsubpara-e"/>
    <w:rsid w:val="00057E9A"/>
    <w:rPr>
      <w:lang w:val="fr-CA"/>
    </w:rPr>
  </w:style>
  <w:style w:type="paragraph" w:customStyle="1" w:styleId="Pheading-f">
    <w:name w:val="Pheading-f"/>
    <w:basedOn w:val="Pheading-e"/>
    <w:rsid w:val="00057E9A"/>
    <w:rPr>
      <w:lang w:val="fr-CA"/>
    </w:rPr>
  </w:style>
  <w:style w:type="paragraph" w:customStyle="1" w:styleId="defPnote-e">
    <w:name w:val="defPnote-e"/>
    <w:basedOn w:val="Pnote-e"/>
    <w:rsid w:val="00057E9A"/>
  </w:style>
  <w:style w:type="paragraph" w:customStyle="1" w:styleId="headnote-e">
    <w:name w:val="headnote-e"/>
    <w:rsid w:val="00057E9A"/>
    <w:pPr>
      <w:keepNext/>
      <w:keepLines/>
      <w:tabs>
        <w:tab w:val="left" w:pos="0"/>
      </w:tabs>
      <w:suppressAutoHyphens/>
      <w:spacing w:after="0"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CA"/>
    </w:rPr>
  </w:style>
  <w:style w:type="paragraph" w:customStyle="1" w:styleId="headnote-f">
    <w:name w:val="headnote-f"/>
    <w:basedOn w:val="headnote-e"/>
    <w:rsid w:val="00057E9A"/>
    <w:rPr>
      <w:lang w:val="fr-CA"/>
    </w:rPr>
  </w:style>
  <w:style w:type="paragraph" w:customStyle="1" w:styleId="defPnote-f">
    <w:name w:val="defPnote-f"/>
    <w:basedOn w:val="Pnote-e"/>
    <w:rsid w:val="00057E9A"/>
    <w:rPr>
      <w:lang w:val="fr-CA"/>
    </w:rPr>
  </w:style>
  <w:style w:type="paragraph" w:customStyle="1" w:styleId="Yprocsection-e">
    <w:name w:val="Yprocsection-e"/>
    <w:basedOn w:val="Ysection-e"/>
    <w:rsid w:val="00057E9A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057E9A"/>
    <w:rPr>
      <w:lang w:val="fr-CA"/>
    </w:rPr>
  </w:style>
  <w:style w:type="paragraph" w:customStyle="1" w:styleId="Yprocsubsection-e">
    <w:name w:val="Yprocsubsection-e"/>
    <w:basedOn w:val="Ysubsection-e"/>
    <w:rsid w:val="00057E9A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057E9A"/>
    <w:rPr>
      <w:lang w:val="fr-CA"/>
    </w:rPr>
  </w:style>
  <w:style w:type="paragraph" w:customStyle="1" w:styleId="YprocSsection-e">
    <w:name w:val="YprocSsection-e"/>
    <w:basedOn w:val="YSsection-e"/>
    <w:rsid w:val="00057E9A"/>
    <w:pPr>
      <w:ind w:left="240"/>
    </w:pPr>
  </w:style>
  <w:style w:type="paragraph" w:customStyle="1" w:styleId="YprocSsection-f">
    <w:name w:val="YprocSsection-f"/>
    <w:basedOn w:val="YprocSsection-e"/>
    <w:rsid w:val="00057E9A"/>
    <w:rPr>
      <w:lang w:val="fr-CA"/>
    </w:rPr>
  </w:style>
  <w:style w:type="paragraph" w:customStyle="1" w:styleId="YprocSsubsection-e">
    <w:name w:val="YprocSsubsection-e"/>
    <w:basedOn w:val="YSsubsection-e"/>
    <w:rsid w:val="00057E9A"/>
    <w:pPr>
      <w:ind w:left="240"/>
    </w:pPr>
  </w:style>
  <w:style w:type="paragraph" w:customStyle="1" w:styleId="YprocSsubsection-f">
    <w:name w:val="YprocSsubsection-f"/>
    <w:basedOn w:val="YprocSsubsection-e"/>
    <w:rsid w:val="00057E9A"/>
    <w:rPr>
      <w:lang w:val="fr-CA"/>
    </w:rPr>
  </w:style>
  <w:style w:type="paragraph" w:customStyle="1" w:styleId="Yprocclause-e">
    <w:name w:val="Yprocclause-e"/>
    <w:basedOn w:val="Yclause-e"/>
    <w:rsid w:val="00057E9A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057E9A"/>
    <w:rPr>
      <w:lang w:val="fr-CA"/>
    </w:rPr>
  </w:style>
  <w:style w:type="paragraph" w:customStyle="1" w:styleId="Yprocparagraph-e">
    <w:name w:val="Yprocparagraph-e"/>
    <w:basedOn w:val="Yparagraph-e"/>
    <w:rsid w:val="00057E9A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057E9A"/>
    <w:rPr>
      <w:lang w:val="fr-CA"/>
    </w:rPr>
  </w:style>
  <w:style w:type="paragraph" w:customStyle="1" w:styleId="Yprocdefclause-e">
    <w:name w:val="Yprocdefclause-e"/>
    <w:basedOn w:val="Ydefclause-e"/>
    <w:rsid w:val="00057E9A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057E9A"/>
    <w:rPr>
      <w:lang w:val="fr-CA"/>
    </w:rPr>
  </w:style>
  <w:style w:type="paragraph" w:customStyle="1" w:styleId="Yprocdefinition-e">
    <w:name w:val="Yprocdefinition-e"/>
    <w:basedOn w:val="Ydefinition-e"/>
    <w:rsid w:val="00057E9A"/>
    <w:pPr>
      <w:ind w:left="430" w:hanging="190"/>
    </w:pPr>
  </w:style>
  <w:style w:type="paragraph" w:customStyle="1" w:styleId="Yprocdefinition-f">
    <w:name w:val="Yprocdefinition-f"/>
    <w:basedOn w:val="Yprocdefinition-e"/>
    <w:rsid w:val="00057E9A"/>
    <w:rPr>
      <w:lang w:val="fr-CA"/>
    </w:rPr>
  </w:style>
  <w:style w:type="paragraph" w:customStyle="1" w:styleId="Yprocdefparagraph-e">
    <w:name w:val="Yprocdefparagraph-e"/>
    <w:basedOn w:val="Ydefparagraph-e"/>
    <w:rsid w:val="00057E9A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057E9A"/>
    <w:rPr>
      <w:lang w:val="fr-CA"/>
    </w:rPr>
  </w:style>
  <w:style w:type="paragraph" w:customStyle="1" w:styleId="Yprocfirstdef-e">
    <w:name w:val="Yprocfirstdef-e"/>
    <w:basedOn w:val="Yfirstdef-e"/>
    <w:rsid w:val="00057E9A"/>
    <w:pPr>
      <w:ind w:left="430" w:hanging="190"/>
    </w:pPr>
  </w:style>
  <w:style w:type="paragraph" w:customStyle="1" w:styleId="Yprocfirstdef-f">
    <w:name w:val="Yprocfirstdef-f"/>
    <w:basedOn w:val="Yprocfirstdef-e"/>
    <w:rsid w:val="00057E9A"/>
    <w:rPr>
      <w:lang w:val="fr-CA"/>
    </w:rPr>
  </w:style>
  <w:style w:type="paragraph" w:customStyle="1" w:styleId="YprocSclause-e">
    <w:name w:val="YprocSclause-e"/>
    <w:basedOn w:val="YSclause-e"/>
    <w:rsid w:val="00057E9A"/>
    <w:pPr>
      <w:ind w:left="792"/>
    </w:pPr>
  </w:style>
  <w:style w:type="paragraph" w:customStyle="1" w:styleId="YprocSclause-f">
    <w:name w:val="YprocSclause-f"/>
    <w:basedOn w:val="YprocSclause-e"/>
    <w:rsid w:val="00057E9A"/>
    <w:rPr>
      <w:lang w:val="fr-CA"/>
    </w:rPr>
  </w:style>
  <w:style w:type="paragraph" w:customStyle="1" w:styleId="YprocSdefclause-e">
    <w:name w:val="YprocSdefclause-e"/>
    <w:basedOn w:val="YSdefclause-e"/>
    <w:rsid w:val="00057E9A"/>
    <w:pPr>
      <w:ind w:left="792"/>
    </w:pPr>
  </w:style>
  <w:style w:type="paragraph" w:customStyle="1" w:styleId="YprocSdefclause-f">
    <w:name w:val="YprocSdefclause-f"/>
    <w:basedOn w:val="YprocSclause-e"/>
    <w:rsid w:val="00057E9A"/>
    <w:rPr>
      <w:lang w:val="fr-CA"/>
    </w:rPr>
  </w:style>
  <w:style w:type="paragraph" w:customStyle="1" w:styleId="YprocSdefinition-e">
    <w:name w:val="YprocSdefinition-e"/>
    <w:basedOn w:val="YSdefinition-e"/>
    <w:rsid w:val="00057E9A"/>
    <w:pPr>
      <w:ind w:left="430"/>
    </w:pPr>
  </w:style>
  <w:style w:type="paragraph" w:customStyle="1" w:styleId="YprocSdefinition-f">
    <w:name w:val="YprocSdefinition-f"/>
    <w:basedOn w:val="YprocSdefinition-e"/>
    <w:rsid w:val="00057E9A"/>
    <w:rPr>
      <w:lang w:val="fr-CA"/>
    </w:rPr>
  </w:style>
  <w:style w:type="paragraph" w:customStyle="1" w:styleId="YprocSdefpara-e">
    <w:name w:val="YprocSdefpara-e"/>
    <w:basedOn w:val="YSdefpara-e"/>
    <w:rsid w:val="00057E9A"/>
    <w:pPr>
      <w:ind w:left="792"/>
    </w:pPr>
  </w:style>
  <w:style w:type="paragraph" w:customStyle="1" w:styleId="YprocSdefpara-f">
    <w:name w:val="YprocSdefpara-f"/>
    <w:basedOn w:val="YprocSdefpara-e"/>
    <w:rsid w:val="00057E9A"/>
    <w:rPr>
      <w:lang w:val="fr-CA"/>
    </w:rPr>
  </w:style>
  <w:style w:type="paragraph" w:customStyle="1" w:styleId="YprocSparagraph-e">
    <w:name w:val="YprocSparagraph-e"/>
    <w:basedOn w:val="YSparagraph-e"/>
    <w:rsid w:val="00057E9A"/>
    <w:pPr>
      <w:ind w:left="792"/>
    </w:pPr>
  </w:style>
  <w:style w:type="paragraph" w:customStyle="1" w:styleId="YprocSparagraph-f">
    <w:name w:val="YprocSparagraph-f"/>
    <w:basedOn w:val="YprocSparagraph-e"/>
    <w:rsid w:val="00057E9A"/>
    <w:rPr>
      <w:lang w:val="fr-CA"/>
    </w:rPr>
  </w:style>
  <w:style w:type="paragraph" w:customStyle="1" w:styleId="Yprocdefsubclause-e">
    <w:name w:val="Yprocdefsubclause-e"/>
    <w:basedOn w:val="Ydefsubclause-e"/>
    <w:rsid w:val="00057E9A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057E9A"/>
    <w:rPr>
      <w:lang w:val="fr-CA"/>
    </w:rPr>
  </w:style>
  <w:style w:type="paragraph" w:customStyle="1" w:styleId="Yprocdefsubpara-e">
    <w:name w:val="Yprocdefsubpara-e"/>
    <w:basedOn w:val="Ydefsubpara-e"/>
    <w:rsid w:val="00057E9A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057E9A"/>
    <w:rPr>
      <w:lang w:val="fr-CA"/>
    </w:rPr>
  </w:style>
  <w:style w:type="paragraph" w:customStyle="1" w:styleId="Yprocdefsubsubclause-e">
    <w:name w:val="Yprocdefsubsubclause-e"/>
    <w:basedOn w:val="Ydefsubsubclause-e"/>
    <w:rsid w:val="00057E9A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057E9A"/>
    <w:rPr>
      <w:lang w:val="fr-CA"/>
    </w:rPr>
  </w:style>
  <w:style w:type="paragraph" w:customStyle="1" w:styleId="Yprocdefsubsubpara-e">
    <w:name w:val="Yprocdefsubsubpara-e"/>
    <w:basedOn w:val="Ydefsubsubpara-e"/>
    <w:rsid w:val="00057E9A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057E9A"/>
    <w:rPr>
      <w:lang w:val="fr-CA"/>
    </w:rPr>
  </w:style>
  <w:style w:type="paragraph" w:customStyle="1" w:styleId="YprocSsubclause-e">
    <w:name w:val="YprocSsubclause-e"/>
    <w:basedOn w:val="Ysubclause-e"/>
    <w:rsid w:val="00057E9A"/>
    <w:pPr>
      <w:ind w:left="1195"/>
    </w:pPr>
  </w:style>
  <w:style w:type="paragraph" w:customStyle="1" w:styleId="YprocSsubclause-f">
    <w:name w:val="YprocSsubclause-f"/>
    <w:basedOn w:val="YprocSsubclause-e"/>
    <w:rsid w:val="00057E9A"/>
    <w:rPr>
      <w:lang w:val="fr-CA"/>
    </w:rPr>
  </w:style>
  <w:style w:type="paragraph" w:customStyle="1" w:styleId="YprocSsubpara-e">
    <w:name w:val="YprocSsubpara-e"/>
    <w:basedOn w:val="Ysubpara-e"/>
    <w:rsid w:val="00057E9A"/>
    <w:pPr>
      <w:ind w:left="1195"/>
    </w:pPr>
  </w:style>
  <w:style w:type="paragraph" w:customStyle="1" w:styleId="YprocSsubpara-f">
    <w:name w:val="YprocSsubpara-f"/>
    <w:basedOn w:val="YprocSsubpara-e"/>
    <w:rsid w:val="00057E9A"/>
    <w:rPr>
      <w:lang w:val="fr-CA"/>
    </w:rPr>
  </w:style>
  <w:style w:type="paragraph" w:customStyle="1" w:styleId="YprocSsubsubclause-e">
    <w:name w:val="YprocSsubsubclause-e"/>
    <w:basedOn w:val="YSsubsubclause-e"/>
    <w:rsid w:val="00057E9A"/>
    <w:pPr>
      <w:ind w:left="1675"/>
    </w:pPr>
  </w:style>
  <w:style w:type="paragraph" w:customStyle="1" w:styleId="YprocSsubsubclause-f">
    <w:name w:val="YprocSsubsubclause-f"/>
    <w:basedOn w:val="YprocSsubsubclause-e"/>
    <w:rsid w:val="00057E9A"/>
    <w:rPr>
      <w:lang w:val="fr-CA"/>
    </w:rPr>
  </w:style>
  <w:style w:type="paragraph" w:customStyle="1" w:styleId="YprocSsubsubpara-e">
    <w:name w:val="YprocSsubsubpara-e"/>
    <w:basedOn w:val="Ysubsubpara-e"/>
    <w:rsid w:val="00057E9A"/>
    <w:pPr>
      <w:ind w:left="1675"/>
    </w:pPr>
  </w:style>
  <w:style w:type="paragraph" w:customStyle="1" w:styleId="YprocSsubsubpara-f">
    <w:name w:val="YprocSsubsubpara-f"/>
    <w:basedOn w:val="YprocSsubsubpara-e"/>
    <w:rsid w:val="00057E9A"/>
    <w:rPr>
      <w:lang w:val="fr-CA"/>
    </w:rPr>
  </w:style>
  <w:style w:type="paragraph" w:customStyle="1" w:styleId="Yprocsubclause-e">
    <w:name w:val="Yprocsubclause-e"/>
    <w:basedOn w:val="Ysubclause-e"/>
    <w:rsid w:val="00057E9A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057E9A"/>
    <w:rPr>
      <w:lang w:val="fr-CA"/>
    </w:rPr>
  </w:style>
  <w:style w:type="paragraph" w:customStyle="1" w:styleId="Yprocsubpara-e">
    <w:name w:val="Yprocsubpara-e"/>
    <w:basedOn w:val="Ysubpara-e"/>
    <w:rsid w:val="00057E9A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057E9A"/>
    <w:rPr>
      <w:lang w:val="fr-CA"/>
    </w:rPr>
  </w:style>
  <w:style w:type="paragraph" w:customStyle="1" w:styleId="Yprocsubsubclause-e">
    <w:name w:val="Yprocsubsubclause-e"/>
    <w:basedOn w:val="Ysubsubclause-e"/>
    <w:rsid w:val="00057E9A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057E9A"/>
    <w:rPr>
      <w:lang w:val="fr-CA"/>
    </w:rPr>
  </w:style>
  <w:style w:type="paragraph" w:customStyle="1" w:styleId="Yprocsubsubpara-e">
    <w:name w:val="Yprocsubsubpara-e"/>
    <w:basedOn w:val="Ysubsubpara-e"/>
    <w:rsid w:val="00057E9A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057E9A"/>
    <w:rPr>
      <w:lang w:val="fr-CA"/>
    </w:rPr>
  </w:style>
  <w:style w:type="paragraph" w:customStyle="1" w:styleId="Yprocsubsubsubclause-e">
    <w:name w:val="Yprocsubsubsubclause-e"/>
    <w:basedOn w:val="Ysubsubsubclause-e"/>
    <w:rsid w:val="00057E9A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057E9A"/>
    <w:rPr>
      <w:lang w:val="fr-CA"/>
    </w:rPr>
  </w:style>
  <w:style w:type="paragraph" w:customStyle="1" w:styleId="Yprocsubsubsubpara-e">
    <w:name w:val="Yprocsubsubsubpara-e"/>
    <w:basedOn w:val="Ysubsubsubpara-e"/>
    <w:rsid w:val="00057E9A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057E9A"/>
    <w:rPr>
      <w:lang w:val="fr-CA"/>
    </w:rPr>
  </w:style>
  <w:style w:type="paragraph" w:customStyle="1" w:styleId="YprocPnote-e">
    <w:name w:val="YprocPnote-e"/>
    <w:basedOn w:val="Pnote-e"/>
    <w:rsid w:val="00057E9A"/>
    <w:pPr>
      <w:ind w:left="240"/>
    </w:pPr>
  </w:style>
  <w:style w:type="paragraph" w:customStyle="1" w:styleId="YprocPnote-f">
    <w:name w:val="YprocPnote-f"/>
    <w:basedOn w:val="YprocPnote-e"/>
    <w:rsid w:val="00057E9A"/>
    <w:rPr>
      <w:lang w:val="fr-CA"/>
    </w:rPr>
  </w:style>
  <w:style w:type="character" w:customStyle="1" w:styleId="StatuteName">
    <w:name w:val="StatuteName"/>
    <w:basedOn w:val="StatuteChap"/>
    <w:rsid w:val="00057E9A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057E9A"/>
    <w:rPr>
      <w:rFonts w:ascii="Times New Roman" w:hAnsi="Times New Roman"/>
      <w:sz w:val="26"/>
    </w:rPr>
  </w:style>
  <w:style w:type="paragraph" w:customStyle="1" w:styleId="StatuteHeader">
    <w:name w:val="StatuteHeader"/>
    <w:rsid w:val="00057E9A"/>
    <w:pPr>
      <w:tabs>
        <w:tab w:val="center" w:pos="5040"/>
        <w:tab w:val="right" w:pos="1008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GB" w:eastAsia="en-CA"/>
    </w:rPr>
  </w:style>
  <w:style w:type="character" w:customStyle="1" w:styleId="StatutePageNum">
    <w:name w:val="StatutePageNum"/>
    <w:basedOn w:val="StatuteChap"/>
    <w:rsid w:val="00057E9A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057E9A"/>
    <w:rPr>
      <w:i w:val="0"/>
      <w:color w:val="FF0000"/>
    </w:rPr>
  </w:style>
  <w:style w:type="paragraph" w:customStyle="1" w:styleId="procparagraph-e">
    <w:name w:val="procparagraph-e"/>
    <w:basedOn w:val="paragraph-e"/>
    <w:rsid w:val="00057E9A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057E9A"/>
    <w:rPr>
      <w:lang w:val="fr-CA"/>
    </w:rPr>
  </w:style>
  <w:style w:type="paragraph" w:customStyle="1" w:styleId="procclause-e">
    <w:name w:val="procclause-e"/>
    <w:basedOn w:val="clause-e"/>
    <w:rsid w:val="00057E9A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057E9A"/>
    <w:rPr>
      <w:lang w:val="fr-CA"/>
    </w:rPr>
  </w:style>
  <w:style w:type="paragraph" w:customStyle="1" w:styleId="TOCid-e">
    <w:name w:val="TOCid-e"/>
    <w:basedOn w:val="table-e"/>
    <w:rsid w:val="00057E9A"/>
    <w:rPr>
      <w:color w:val="0000FF"/>
      <w:u w:val="single" w:color="0000FF"/>
    </w:rPr>
  </w:style>
  <w:style w:type="paragraph" w:customStyle="1" w:styleId="TOCid-f">
    <w:name w:val="TOCid-f"/>
    <w:basedOn w:val="TOCid-e"/>
    <w:rsid w:val="00057E9A"/>
    <w:rPr>
      <w:lang w:val="fr-CA"/>
    </w:rPr>
  </w:style>
  <w:style w:type="paragraph" w:customStyle="1" w:styleId="TOCheadCenter-e">
    <w:name w:val="TOCheadCenter-e"/>
    <w:basedOn w:val="table-e"/>
    <w:rsid w:val="00057E9A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057E9A"/>
    <w:rPr>
      <w:lang w:val="fr-CA"/>
    </w:rPr>
  </w:style>
  <w:style w:type="paragraph" w:customStyle="1" w:styleId="TOCtable-e">
    <w:name w:val="TOCtable-e"/>
    <w:basedOn w:val="table-e"/>
    <w:rsid w:val="00057E9A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057E9A"/>
    <w:rPr>
      <w:lang w:val="fr-CA"/>
    </w:rPr>
  </w:style>
  <w:style w:type="paragraph" w:customStyle="1" w:styleId="TOCschedCenter-e">
    <w:name w:val="TOCschedCenter-e"/>
    <w:basedOn w:val="TOCpartCenter-e"/>
    <w:rsid w:val="00057E9A"/>
    <w:rPr>
      <w:b w:val="0"/>
    </w:rPr>
  </w:style>
  <w:style w:type="paragraph" w:customStyle="1" w:styleId="TOCpartCenter-e">
    <w:name w:val="TOCpartCenter-e"/>
    <w:basedOn w:val="table-e"/>
    <w:rsid w:val="00057E9A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057E9A"/>
    <w:rPr>
      <w:lang w:val="fr-CA"/>
    </w:rPr>
  </w:style>
  <w:style w:type="paragraph" w:customStyle="1" w:styleId="TOCpartCenter-f">
    <w:name w:val="TOCpartCenter-f"/>
    <w:basedOn w:val="TOCpartCenter-e"/>
    <w:rsid w:val="00057E9A"/>
    <w:rPr>
      <w:lang w:val="fr-CA"/>
    </w:rPr>
  </w:style>
  <w:style w:type="paragraph" w:customStyle="1" w:styleId="issue-f">
    <w:name w:val="issue-f"/>
    <w:basedOn w:val="issue-e"/>
    <w:rsid w:val="00057E9A"/>
    <w:rPr>
      <w:lang w:val="fr-CA"/>
    </w:rPr>
  </w:style>
  <w:style w:type="paragraph" w:customStyle="1" w:styleId="issue-e">
    <w:name w:val="issue-e"/>
    <w:rsid w:val="00057E9A"/>
    <w:pPr>
      <w:tabs>
        <w:tab w:val="left" w:pos="0"/>
      </w:tabs>
      <w:spacing w:before="71" w:after="717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transsection-e">
    <w:name w:val="transsection-e"/>
    <w:basedOn w:val="Psection-e"/>
    <w:rsid w:val="00057E9A"/>
  </w:style>
  <w:style w:type="paragraph" w:customStyle="1" w:styleId="transsection-f">
    <w:name w:val="transsection-f"/>
    <w:basedOn w:val="Psection-f"/>
    <w:rsid w:val="00057E9A"/>
  </w:style>
  <w:style w:type="paragraph" w:customStyle="1" w:styleId="transsubsection-e">
    <w:name w:val="transsubsection-e"/>
    <w:basedOn w:val="Psubsection-e"/>
    <w:rsid w:val="00057E9A"/>
  </w:style>
  <w:style w:type="paragraph" w:customStyle="1" w:styleId="transsubsection-f">
    <w:name w:val="transsubsection-f"/>
    <w:basedOn w:val="Psubsection-f"/>
    <w:rsid w:val="00057E9A"/>
  </w:style>
  <w:style w:type="paragraph" w:customStyle="1" w:styleId="Yprocpartnum-e">
    <w:name w:val="Yprocpartnum-e"/>
    <w:basedOn w:val="Ypartnum-e"/>
    <w:rsid w:val="00057E9A"/>
  </w:style>
  <w:style w:type="paragraph" w:customStyle="1" w:styleId="Yprocpartnum-f">
    <w:name w:val="Yprocpartnum-f"/>
    <w:basedOn w:val="Yprocpartnum-e"/>
    <w:rsid w:val="00057E9A"/>
    <w:rPr>
      <w:lang w:val="fr-CA"/>
    </w:rPr>
  </w:style>
  <w:style w:type="paragraph" w:customStyle="1" w:styleId="NoticeAmend">
    <w:name w:val="NoticeAmend"/>
    <w:basedOn w:val="Notice"/>
    <w:rsid w:val="00057E9A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057E9A"/>
  </w:style>
  <w:style w:type="paragraph" w:customStyle="1" w:styleId="NoticeDisclaimer">
    <w:name w:val="NoticeDisclaimer"/>
    <w:basedOn w:val="Notice"/>
    <w:rsid w:val="00057E9A"/>
  </w:style>
  <w:style w:type="paragraph" w:customStyle="1" w:styleId="Standard-e">
    <w:name w:val="Standard-e"/>
    <w:basedOn w:val="section-e"/>
    <w:rsid w:val="00057E9A"/>
  </w:style>
  <w:style w:type="paragraph" w:customStyle="1" w:styleId="Standard-f">
    <w:name w:val="Standard-f"/>
    <w:basedOn w:val="section-f"/>
    <w:rsid w:val="00057E9A"/>
  </w:style>
  <w:style w:type="paragraph" w:customStyle="1" w:styleId="Ppartnum-e">
    <w:name w:val="Ppartnum-e"/>
    <w:basedOn w:val="partnum-e"/>
    <w:rsid w:val="00057E9A"/>
  </w:style>
  <w:style w:type="paragraph" w:customStyle="1" w:styleId="Ppartnum-f">
    <w:name w:val="Ppartnum-f"/>
    <w:basedOn w:val="Ppartnum-e"/>
    <w:rsid w:val="00057E9A"/>
    <w:rPr>
      <w:lang w:val="fr-CA"/>
    </w:rPr>
  </w:style>
  <w:style w:type="paragraph" w:customStyle="1" w:styleId="act-e">
    <w:name w:val="act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Yheadingx-f">
    <w:name w:val="Yheadingx-f"/>
    <w:basedOn w:val="Yheadingx-e"/>
    <w:rsid w:val="00057E9A"/>
    <w:rPr>
      <w:lang w:val="fr-CA"/>
    </w:rPr>
  </w:style>
  <w:style w:type="paragraph" w:customStyle="1" w:styleId="Yheadingx-e">
    <w:name w:val="Yheadingx-e"/>
    <w:basedOn w:val="headingx-e"/>
    <w:rsid w:val="00057E9A"/>
    <w:pPr>
      <w:shd w:val="clear" w:color="auto" w:fill="D9D9D9"/>
    </w:pPr>
  </w:style>
  <w:style w:type="paragraph" w:customStyle="1" w:styleId="Yschedule-e">
    <w:name w:val="Yschedule-e"/>
    <w:basedOn w:val="schedule-e"/>
    <w:rsid w:val="00057E9A"/>
    <w:pPr>
      <w:shd w:val="clear" w:color="auto" w:fill="D9D9D9"/>
    </w:pPr>
  </w:style>
  <w:style w:type="paragraph" w:customStyle="1" w:styleId="Yschedule-f">
    <w:name w:val="Yschedule-f"/>
    <w:basedOn w:val="Yschedule-e"/>
    <w:rsid w:val="00057E9A"/>
    <w:rPr>
      <w:lang w:val="fr-CA"/>
    </w:rPr>
  </w:style>
  <w:style w:type="paragraph" w:customStyle="1" w:styleId="act-f">
    <w:name w:val="act-f"/>
    <w:basedOn w:val="act-e"/>
    <w:rsid w:val="00057E9A"/>
    <w:rPr>
      <w:lang w:val="fr-CA"/>
    </w:rPr>
  </w:style>
  <w:style w:type="paragraph" w:customStyle="1" w:styleId="amendednote-e">
    <w:name w:val="amendednote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amendednote-f">
    <w:name w:val="amendednote-f"/>
    <w:basedOn w:val="amendednote-e"/>
    <w:rsid w:val="00057E9A"/>
    <w:rPr>
      <w:lang w:val="fr-CA"/>
    </w:rPr>
  </w:style>
  <w:style w:type="paragraph" w:customStyle="1" w:styleId="commiss-e">
    <w:name w:val="commiss-e"/>
    <w:rsid w:val="00057E9A"/>
    <w:pPr>
      <w:tabs>
        <w:tab w:val="left" w:pos="0"/>
      </w:tabs>
      <w:spacing w:after="478" w:line="190" w:lineRule="exac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form-e">
    <w:name w:val="form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form-f">
    <w:name w:val="form-f"/>
    <w:basedOn w:val="form-e"/>
    <w:rsid w:val="00057E9A"/>
    <w:rPr>
      <w:lang w:val="fr-CA"/>
    </w:rPr>
  </w:style>
  <w:style w:type="paragraph" w:customStyle="1" w:styleId="regnumber-e">
    <w:name w:val="regnumber-e"/>
    <w:rsid w:val="00057E9A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number-f">
    <w:name w:val="regnumber-f"/>
    <w:basedOn w:val="regnumber-e"/>
    <w:rsid w:val="00057E9A"/>
    <w:rPr>
      <w:lang w:val="fr-CA"/>
    </w:rPr>
  </w:style>
  <w:style w:type="paragraph" w:customStyle="1" w:styleId="regtitle-e">
    <w:name w:val="regtitle-e"/>
    <w:rsid w:val="00057E9A"/>
    <w:pPr>
      <w:tabs>
        <w:tab w:val="left" w:pos="0"/>
        <w:tab w:val="right" w:pos="2880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egtitle-f">
    <w:name w:val="regtitle-f"/>
    <w:basedOn w:val="regtitle-e"/>
    <w:rsid w:val="00057E9A"/>
    <w:rPr>
      <w:lang w:val="fr-CA"/>
    </w:rPr>
  </w:style>
  <w:style w:type="paragraph" w:customStyle="1" w:styleId="ruleb-e">
    <w:name w:val="ruleb-e"/>
    <w:rsid w:val="00057E9A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snapToGrid w:val="0"/>
      <w:sz w:val="26"/>
      <w:szCs w:val="20"/>
      <w:lang w:val="en-GB" w:eastAsia="en-US"/>
    </w:rPr>
  </w:style>
  <w:style w:type="paragraph" w:customStyle="1" w:styleId="ruleb-f">
    <w:name w:val="ruleb-f"/>
    <w:basedOn w:val="ruleb-e"/>
    <w:rsid w:val="00057E9A"/>
    <w:rPr>
      <w:lang w:val="fr-CA"/>
    </w:rPr>
  </w:style>
  <w:style w:type="paragraph" w:customStyle="1" w:styleId="rulec-e">
    <w:name w:val="rulec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c-f">
    <w:name w:val="rulec-f"/>
    <w:basedOn w:val="rulec-e"/>
    <w:rsid w:val="00057E9A"/>
    <w:rPr>
      <w:lang w:val="fr-CA"/>
    </w:rPr>
  </w:style>
  <w:style w:type="paragraph" w:customStyle="1" w:styleId="rulei-e">
    <w:name w:val="rulei-e"/>
    <w:rsid w:val="00057E9A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rulei-f">
    <w:name w:val="rulei-f"/>
    <w:basedOn w:val="rulei-e"/>
    <w:rsid w:val="00057E9A"/>
    <w:rPr>
      <w:lang w:val="fr-CA"/>
    </w:rPr>
  </w:style>
  <w:style w:type="paragraph" w:customStyle="1" w:styleId="rulel-e">
    <w:name w:val="rulel-e"/>
    <w:rsid w:val="00057E9A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US"/>
    </w:rPr>
  </w:style>
  <w:style w:type="paragraph" w:customStyle="1" w:styleId="rulel-f">
    <w:name w:val="rulel-f"/>
    <w:basedOn w:val="rulel-e"/>
    <w:rsid w:val="00057E9A"/>
    <w:rPr>
      <w:lang w:val="fr-CA"/>
    </w:rPr>
  </w:style>
  <w:style w:type="paragraph" w:customStyle="1" w:styleId="signature-e">
    <w:name w:val="signature-e"/>
    <w:rsid w:val="00057E9A"/>
    <w:pPr>
      <w:tabs>
        <w:tab w:val="left" w:pos="0"/>
      </w:tabs>
      <w:spacing w:line="200" w:lineRule="atLeast"/>
      <w:jc w:val="right"/>
    </w:pPr>
    <w:rPr>
      <w:rFonts w:ascii="Times New Roman" w:eastAsia="Times New Roman" w:hAnsi="Times New Roman" w:cs="Times New Roman"/>
      <w:smallCaps/>
      <w:snapToGrid w:val="0"/>
      <w:sz w:val="26"/>
      <w:szCs w:val="20"/>
      <w:lang w:val="en-GB" w:eastAsia="en-US"/>
    </w:rPr>
  </w:style>
  <w:style w:type="paragraph" w:customStyle="1" w:styleId="signtit-e">
    <w:name w:val="signtit-e"/>
    <w:rsid w:val="00057E9A"/>
    <w:pPr>
      <w:tabs>
        <w:tab w:val="left" w:pos="0"/>
      </w:tabs>
      <w:spacing w:after="239" w:line="190" w:lineRule="exact"/>
      <w:jc w:val="right"/>
    </w:pPr>
    <w:rPr>
      <w:rFonts w:ascii="Times New Roman" w:eastAsia="Times New Roman" w:hAnsi="Times New Roman" w:cs="Times New Roman"/>
      <w:i/>
      <w:snapToGrid w:val="0"/>
      <w:sz w:val="26"/>
      <w:szCs w:val="20"/>
      <w:lang w:val="en-GB" w:eastAsia="en-US"/>
    </w:rPr>
  </w:style>
  <w:style w:type="paragraph" w:customStyle="1" w:styleId="subject-e">
    <w:name w:val="subject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caps/>
      <w:snapToGrid w:val="0"/>
      <w:sz w:val="26"/>
      <w:szCs w:val="20"/>
      <w:lang w:val="en-GB" w:eastAsia="en-US"/>
    </w:rPr>
  </w:style>
  <w:style w:type="paragraph" w:customStyle="1" w:styleId="subject-f">
    <w:name w:val="subject-f"/>
    <w:basedOn w:val="subject-e"/>
    <w:rsid w:val="00057E9A"/>
    <w:rPr>
      <w:lang w:val="fr-CA"/>
    </w:rPr>
  </w:style>
  <w:style w:type="paragraph" w:customStyle="1" w:styleId="tocpartnum-e">
    <w:name w:val="tocpartnum-e"/>
    <w:rsid w:val="00057E9A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eastAsia="Times New Roman" w:hAnsi="Times" w:cs="Times New Roman"/>
      <w:b/>
      <w:caps/>
      <w:snapToGrid w:val="0"/>
      <w:sz w:val="19"/>
      <w:szCs w:val="20"/>
      <w:lang w:val="en-GB" w:eastAsia="en-US"/>
    </w:rPr>
  </w:style>
  <w:style w:type="paragraph" w:customStyle="1" w:styleId="Yminnote-e">
    <w:name w:val="Yminnote-e"/>
    <w:basedOn w:val="minnote-e"/>
    <w:rsid w:val="00057E9A"/>
    <w:pPr>
      <w:shd w:val="clear" w:color="auto" w:fill="D9D9D9"/>
    </w:pPr>
  </w:style>
  <w:style w:type="paragraph" w:customStyle="1" w:styleId="version-e">
    <w:name w:val="version-e"/>
    <w:rsid w:val="00057E9A"/>
    <w:pPr>
      <w:tabs>
        <w:tab w:val="left" w:pos="0"/>
      </w:tabs>
      <w:spacing w:line="200" w:lineRule="atLeast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en-GB" w:eastAsia="en-US"/>
    </w:rPr>
  </w:style>
  <w:style w:type="paragraph" w:customStyle="1" w:styleId="version-f">
    <w:name w:val="version-f"/>
    <w:basedOn w:val="version-e"/>
    <w:rsid w:val="00057E9A"/>
    <w:rPr>
      <w:lang w:val="fr-CA"/>
    </w:rPr>
  </w:style>
  <w:style w:type="paragraph" w:customStyle="1" w:styleId="ActTitle-e">
    <w:name w:val="ActTitle-e"/>
    <w:rsid w:val="00057E9A"/>
    <w:pPr>
      <w:tabs>
        <w:tab w:val="left" w:pos="0"/>
      </w:tabs>
      <w:spacing w:line="200" w:lineRule="atLeast"/>
      <w:jc w:val="center"/>
    </w:pPr>
    <w:rPr>
      <w:rFonts w:ascii="Times New Roman" w:eastAsia="Times New Roman" w:hAnsi="Times New Roman" w:cs="Times New Roman"/>
      <w:b/>
      <w:caps/>
      <w:snapToGrid w:val="0"/>
      <w:sz w:val="26"/>
      <w:szCs w:val="20"/>
      <w:lang w:val="en-GB" w:eastAsia="en-CA"/>
    </w:rPr>
  </w:style>
  <w:style w:type="paragraph" w:customStyle="1" w:styleId="regaction-e">
    <w:name w:val="regaction-e"/>
    <w:rsid w:val="00057E9A"/>
    <w:pPr>
      <w:suppressAutoHyphens/>
      <w:spacing w:line="200" w:lineRule="atLeast"/>
      <w:jc w:val="center"/>
    </w:pPr>
    <w:rPr>
      <w:rFonts w:ascii="Times New Roman" w:eastAsia="Times New Roman" w:hAnsi="Times New Roman" w:cs="Times New Roman"/>
      <w:sz w:val="26"/>
      <w:szCs w:val="20"/>
      <w:lang w:val="en-GB" w:eastAsia="en-CA"/>
    </w:rPr>
  </w:style>
  <w:style w:type="paragraph" w:customStyle="1" w:styleId="ActTitle-f">
    <w:name w:val="ActTitle-f"/>
    <w:basedOn w:val="ActTitle-e"/>
    <w:rsid w:val="00057E9A"/>
    <w:rPr>
      <w:lang w:val="fr-CA"/>
    </w:rPr>
  </w:style>
  <w:style w:type="paragraph" w:customStyle="1" w:styleId="regaction-f">
    <w:name w:val="regaction-f"/>
    <w:basedOn w:val="regaction-e"/>
    <w:rsid w:val="00057E9A"/>
    <w:rPr>
      <w:lang w:val="fr-CA"/>
    </w:rPr>
  </w:style>
  <w:style w:type="paragraph" w:customStyle="1" w:styleId="dated-e">
    <w:name w:val="dated-e"/>
    <w:rsid w:val="00057E9A"/>
    <w:pPr>
      <w:tabs>
        <w:tab w:val="left" w:pos="0"/>
      </w:tabs>
      <w:spacing w:before="289" w:after="239" w:line="190" w:lineRule="exact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dated-f">
    <w:name w:val="dated-f"/>
    <w:basedOn w:val="dated-e"/>
    <w:rsid w:val="00057E9A"/>
    <w:rPr>
      <w:lang w:val="fr-CA"/>
    </w:rPr>
  </w:style>
  <w:style w:type="paragraph" w:customStyle="1" w:styleId="madeappfiled-f">
    <w:name w:val="made/app/filed-f"/>
    <w:basedOn w:val="madeappfiled-e"/>
    <w:rsid w:val="00057E9A"/>
    <w:rPr>
      <w:lang w:val="fr-CA"/>
    </w:rPr>
  </w:style>
  <w:style w:type="paragraph" w:customStyle="1" w:styleId="madeappfiled-e">
    <w:name w:val="made/app/filed-e"/>
    <w:rsid w:val="00057E9A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line="200" w:lineRule="atLeast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val="en-GB" w:eastAsia="en-US"/>
    </w:rPr>
  </w:style>
  <w:style w:type="paragraph" w:customStyle="1" w:styleId="regtitleold-e">
    <w:name w:val="regtitleold-e"/>
    <w:basedOn w:val="regtitle-e"/>
    <w:rsid w:val="00057E9A"/>
    <w:rPr>
      <w:b w:val="0"/>
    </w:rPr>
  </w:style>
  <w:style w:type="paragraph" w:customStyle="1" w:styleId="regtitleold-f">
    <w:name w:val="regtitleold-f"/>
    <w:basedOn w:val="regtitleold-e"/>
    <w:rsid w:val="00057E9A"/>
    <w:rPr>
      <w:lang w:val="fr-CA"/>
    </w:rPr>
  </w:style>
  <w:style w:type="paragraph" w:customStyle="1" w:styleId="signature-f">
    <w:name w:val="signature-f"/>
    <w:basedOn w:val="signature-e"/>
    <w:rsid w:val="00057E9A"/>
    <w:rPr>
      <w:lang w:val="fr-CA"/>
    </w:rPr>
  </w:style>
  <w:style w:type="paragraph" w:customStyle="1" w:styleId="signtit-f">
    <w:name w:val="signtit-f"/>
    <w:basedOn w:val="signtit-e"/>
    <w:rsid w:val="00057E9A"/>
    <w:rPr>
      <w:lang w:val="fr-CA"/>
    </w:rPr>
  </w:style>
  <w:style w:type="paragraph" w:customStyle="1" w:styleId="commiss-f">
    <w:name w:val="commiss-f"/>
    <w:basedOn w:val="commiss-e"/>
    <w:rsid w:val="00057E9A"/>
    <w:rPr>
      <w:lang w:val="fr-CA"/>
    </w:rPr>
  </w:style>
  <w:style w:type="paragraph" w:customStyle="1" w:styleId="Yact-e">
    <w:name w:val="Yact-e"/>
    <w:basedOn w:val="act-e"/>
    <w:rsid w:val="00057E9A"/>
    <w:pPr>
      <w:shd w:val="clear" w:color="auto" w:fill="D9D9D9"/>
    </w:pPr>
  </w:style>
  <w:style w:type="paragraph" w:customStyle="1" w:styleId="Yact-f">
    <w:name w:val="Yact-f"/>
    <w:basedOn w:val="Yact-e"/>
    <w:rsid w:val="00057E9A"/>
    <w:rPr>
      <w:lang w:val="fr-CA"/>
    </w:rPr>
  </w:style>
  <w:style w:type="paragraph" w:customStyle="1" w:styleId="Yform-e">
    <w:name w:val="Yform-e"/>
    <w:basedOn w:val="form-e"/>
    <w:rsid w:val="00057E9A"/>
    <w:pPr>
      <w:shd w:val="clear" w:color="auto" w:fill="D9D9D9"/>
    </w:pPr>
  </w:style>
  <w:style w:type="paragraph" w:customStyle="1" w:styleId="Yform-f">
    <w:name w:val="Yform-f"/>
    <w:basedOn w:val="Yform-e"/>
    <w:rsid w:val="00057E9A"/>
    <w:rPr>
      <w:lang w:val="fr-CA"/>
    </w:rPr>
  </w:style>
  <w:style w:type="paragraph" w:customStyle="1" w:styleId="note-f">
    <w:name w:val="note-f"/>
    <w:rsid w:val="00057E9A"/>
    <w:pPr>
      <w:tabs>
        <w:tab w:val="left" w:pos="-1952"/>
        <w:tab w:val="left" w:pos="1952"/>
      </w:tabs>
      <w:spacing w:line="200" w:lineRule="atLeast"/>
    </w:pPr>
    <w:rPr>
      <w:rFonts w:ascii="Times New Roman" w:eastAsia="Times New Roman" w:hAnsi="Times New Roman" w:cs="Times New Roman"/>
      <w:snapToGrid w:val="0"/>
      <w:sz w:val="26"/>
      <w:szCs w:val="20"/>
      <w:lang w:val="fr-CA" w:eastAsia="en-US"/>
    </w:rPr>
  </w:style>
  <w:style w:type="paragraph" w:customStyle="1" w:styleId="Yminnote-f">
    <w:name w:val="Yminnote-f"/>
    <w:basedOn w:val="Yminnote-e"/>
    <w:rsid w:val="00057E9A"/>
    <w:rPr>
      <w:lang w:val="fr-CA"/>
    </w:rPr>
  </w:style>
  <w:style w:type="paragraph" w:customStyle="1" w:styleId="Yruleb-e">
    <w:name w:val="Yruleb-e"/>
    <w:basedOn w:val="ruleb-e"/>
    <w:rsid w:val="00057E9A"/>
    <w:pPr>
      <w:shd w:val="clear" w:color="auto" w:fill="D9D9D9"/>
    </w:pPr>
  </w:style>
  <w:style w:type="paragraph" w:customStyle="1" w:styleId="Yruleb-f">
    <w:name w:val="Yruleb-f"/>
    <w:basedOn w:val="Yruleb-e"/>
    <w:rsid w:val="00057E9A"/>
    <w:rPr>
      <w:lang w:val="fr-CA"/>
    </w:rPr>
  </w:style>
  <w:style w:type="paragraph" w:customStyle="1" w:styleId="Yrulel-e">
    <w:name w:val="Yrulel-e"/>
    <w:basedOn w:val="rulel-e"/>
    <w:rsid w:val="00057E9A"/>
    <w:pPr>
      <w:shd w:val="clear" w:color="auto" w:fill="D9D9D9"/>
    </w:pPr>
  </w:style>
  <w:style w:type="paragraph" w:customStyle="1" w:styleId="Yrulel-f">
    <w:name w:val="Yrulel-f"/>
    <w:basedOn w:val="Yrulel-e"/>
    <w:rsid w:val="00057E9A"/>
    <w:rPr>
      <w:lang w:val="fr-CA"/>
    </w:rPr>
  </w:style>
  <w:style w:type="paragraph" w:customStyle="1" w:styleId="Yrulec-e">
    <w:name w:val="Yrulec-e"/>
    <w:basedOn w:val="rulec-e"/>
    <w:rsid w:val="00057E9A"/>
    <w:pPr>
      <w:shd w:val="clear" w:color="auto" w:fill="D9D9D9"/>
    </w:pPr>
  </w:style>
  <w:style w:type="paragraph" w:customStyle="1" w:styleId="Yrulec-f">
    <w:name w:val="Yrulec-f"/>
    <w:basedOn w:val="Yrulec-e"/>
    <w:rsid w:val="00057E9A"/>
    <w:rPr>
      <w:lang w:val="fr-CA"/>
    </w:rPr>
  </w:style>
  <w:style w:type="paragraph" w:customStyle="1" w:styleId="Yrulei-e">
    <w:name w:val="Yrulei-e"/>
    <w:basedOn w:val="rulei-e"/>
    <w:rsid w:val="00057E9A"/>
    <w:pPr>
      <w:shd w:val="clear" w:color="auto" w:fill="D9D9D9"/>
    </w:pPr>
  </w:style>
  <w:style w:type="paragraph" w:customStyle="1" w:styleId="Yrulei-f">
    <w:name w:val="Yrulei-f"/>
    <w:basedOn w:val="Yrulei-e"/>
    <w:rsid w:val="00057E9A"/>
    <w:rPr>
      <w:lang w:val="fr-CA"/>
    </w:rPr>
  </w:style>
  <w:style w:type="paragraph" w:customStyle="1" w:styleId="Ysubject-e">
    <w:name w:val="Ysubject-e"/>
    <w:basedOn w:val="subject-e"/>
    <w:rsid w:val="00057E9A"/>
    <w:pPr>
      <w:shd w:val="clear" w:color="auto" w:fill="D9D9D9"/>
    </w:pPr>
  </w:style>
  <w:style w:type="paragraph" w:customStyle="1" w:styleId="Ysubject-f">
    <w:name w:val="Ysubject-f"/>
    <w:basedOn w:val="Ysubject-e"/>
    <w:rsid w:val="00057E9A"/>
    <w:rPr>
      <w:lang w:val="fr-CA"/>
    </w:rPr>
  </w:style>
  <w:style w:type="paragraph" w:customStyle="1" w:styleId="Yheadnote-e">
    <w:name w:val="Yheadnote-e"/>
    <w:basedOn w:val="headnote-e"/>
    <w:rsid w:val="00057E9A"/>
    <w:pPr>
      <w:shd w:val="clear" w:color="auto" w:fill="D9D9D9"/>
    </w:pPr>
  </w:style>
  <w:style w:type="paragraph" w:customStyle="1" w:styleId="Yheadnote-f">
    <w:name w:val="Yheadnote-f"/>
    <w:basedOn w:val="Yheadnote-e"/>
    <w:rsid w:val="00057E9A"/>
    <w:rPr>
      <w:lang w:val="fr-CA"/>
    </w:rPr>
  </w:style>
  <w:style w:type="paragraph" w:customStyle="1" w:styleId="TOChead-f">
    <w:name w:val="TOChead-f"/>
    <w:basedOn w:val="TOChead-e"/>
    <w:rsid w:val="00057E9A"/>
    <w:rPr>
      <w:lang w:val="fr-CA"/>
    </w:rPr>
  </w:style>
  <w:style w:type="paragraph" w:customStyle="1" w:styleId="TOChead-e">
    <w:name w:val="TOChead-e"/>
    <w:basedOn w:val="table-e"/>
    <w:rsid w:val="00057E9A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057E9A"/>
    <w:rPr>
      <w:b/>
    </w:rPr>
  </w:style>
  <w:style w:type="character" w:customStyle="1" w:styleId="ovitalic">
    <w:name w:val="ovitalic"/>
    <w:basedOn w:val="DefaultParagraphFont"/>
    <w:rsid w:val="00057E9A"/>
    <w:rPr>
      <w:i/>
    </w:rPr>
  </w:style>
  <w:style w:type="character" w:customStyle="1" w:styleId="ovsmallcap">
    <w:name w:val="ovsmallcap"/>
    <w:basedOn w:val="DefaultParagraphFont"/>
    <w:rsid w:val="00057E9A"/>
    <w:rPr>
      <w:smallCaps/>
    </w:rPr>
  </w:style>
  <w:style w:type="character" w:customStyle="1" w:styleId="ovregular">
    <w:name w:val="ovregular"/>
    <w:basedOn w:val="DefaultParagraphFont"/>
    <w:rsid w:val="00057E9A"/>
    <w:rPr>
      <w:b/>
    </w:rPr>
  </w:style>
  <w:style w:type="character" w:customStyle="1" w:styleId="ovitalicbold">
    <w:name w:val="ovitalicbold"/>
    <w:basedOn w:val="DefaultParagraphFont"/>
    <w:rsid w:val="00057E9A"/>
    <w:rPr>
      <w:b/>
      <w:i/>
    </w:rPr>
  </w:style>
  <w:style w:type="paragraph" w:customStyle="1" w:styleId="tablelevel1-e">
    <w:name w:val="tablelevel1-e"/>
    <w:basedOn w:val="table-e"/>
    <w:rsid w:val="00057E9A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057E9A"/>
    <w:rPr>
      <w:lang w:val="fr-CA"/>
    </w:rPr>
  </w:style>
  <w:style w:type="paragraph" w:customStyle="1" w:styleId="tablelevel2-e">
    <w:name w:val="tablelevel2-e"/>
    <w:basedOn w:val="table-e"/>
    <w:rsid w:val="00057E9A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057E9A"/>
    <w:rPr>
      <w:lang w:val="fr-CA"/>
    </w:rPr>
  </w:style>
  <w:style w:type="paragraph" w:customStyle="1" w:styleId="tablelevel3-e">
    <w:name w:val="tablelevel3-e"/>
    <w:basedOn w:val="table-e"/>
    <w:rsid w:val="00057E9A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057E9A"/>
    <w:rPr>
      <w:lang w:val="fr-CA"/>
    </w:rPr>
  </w:style>
  <w:style w:type="paragraph" w:customStyle="1" w:styleId="tablelevel4-e">
    <w:name w:val="tablelevel4-e"/>
    <w:basedOn w:val="table-e"/>
    <w:rsid w:val="00057E9A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057E9A"/>
    <w:rPr>
      <w:lang w:val="fr-CA"/>
    </w:rPr>
  </w:style>
  <w:style w:type="paragraph" w:customStyle="1" w:styleId="tablelevel1x-e">
    <w:name w:val="tablelevel1x-e"/>
    <w:basedOn w:val="table-e"/>
    <w:rsid w:val="00057E9A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057E9A"/>
    <w:rPr>
      <w:lang w:val="fr-CA"/>
    </w:rPr>
  </w:style>
  <w:style w:type="paragraph" w:customStyle="1" w:styleId="tablelevel2x-e">
    <w:name w:val="tablelevel2x-e"/>
    <w:basedOn w:val="table-e"/>
    <w:rsid w:val="00057E9A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057E9A"/>
    <w:rPr>
      <w:lang w:val="fr-CA"/>
    </w:rPr>
  </w:style>
  <w:style w:type="paragraph" w:customStyle="1" w:styleId="tablelevel3x-e">
    <w:name w:val="tablelevel3x-e"/>
    <w:basedOn w:val="table-e"/>
    <w:rsid w:val="00057E9A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057E9A"/>
    <w:rPr>
      <w:lang w:val="fr-CA"/>
    </w:rPr>
  </w:style>
  <w:style w:type="paragraph" w:customStyle="1" w:styleId="Ytablelevel1-e">
    <w:name w:val="Ytablelevel1-e"/>
    <w:basedOn w:val="tablelevel1-e"/>
    <w:rsid w:val="00057E9A"/>
    <w:pPr>
      <w:shd w:val="clear" w:color="auto" w:fill="D9D9D9"/>
    </w:pPr>
  </w:style>
  <w:style w:type="paragraph" w:customStyle="1" w:styleId="equationind1-f">
    <w:name w:val="equationind1-f"/>
    <w:basedOn w:val="equationind1-e"/>
    <w:rsid w:val="00057E9A"/>
    <w:rPr>
      <w:lang w:val="fr-CA"/>
    </w:rPr>
  </w:style>
  <w:style w:type="paragraph" w:customStyle="1" w:styleId="equationind1-e">
    <w:name w:val="equationind1-e"/>
    <w:basedOn w:val="paragraph-e"/>
    <w:rsid w:val="00057E9A"/>
  </w:style>
  <w:style w:type="paragraph" w:customStyle="1" w:styleId="equationind2-e">
    <w:name w:val="equationind2-e"/>
    <w:basedOn w:val="subpara-e"/>
    <w:rsid w:val="00057E9A"/>
  </w:style>
  <w:style w:type="paragraph" w:customStyle="1" w:styleId="equationind2-f">
    <w:name w:val="equationind2-f"/>
    <w:basedOn w:val="equationind2-e"/>
    <w:rsid w:val="00057E9A"/>
    <w:rPr>
      <w:lang w:val="fr-CA"/>
    </w:rPr>
  </w:style>
  <w:style w:type="paragraph" w:customStyle="1" w:styleId="equationind3-e">
    <w:name w:val="equationind3-e"/>
    <w:basedOn w:val="subsubpara-e"/>
    <w:rsid w:val="00057E9A"/>
  </w:style>
  <w:style w:type="paragraph" w:customStyle="1" w:styleId="equationind3-f">
    <w:name w:val="equationind3-f"/>
    <w:basedOn w:val="equationind3-e"/>
    <w:rsid w:val="00057E9A"/>
    <w:rPr>
      <w:lang w:val="fr-CA"/>
    </w:rPr>
  </w:style>
  <w:style w:type="paragraph" w:customStyle="1" w:styleId="equationind4-e">
    <w:name w:val="equationind4-e"/>
    <w:basedOn w:val="subsubsubpara-e"/>
    <w:rsid w:val="00057E9A"/>
  </w:style>
  <w:style w:type="paragraph" w:customStyle="1" w:styleId="equationind4-f">
    <w:name w:val="equationind4-f"/>
    <w:basedOn w:val="equationind4-e"/>
    <w:rsid w:val="00057E9A"/>
    <w:rPr>
      <w:lang w:val="fr-CA"/>
    </w:rPr>
  </w:style>
  <w:style w:type="paragraph" w:customStyle="1" w:styleId="tablelevel4x-e">
    <w:name w:val="tablelevel4x-e"/>
    <w:basedOn w:val="table-e"/>
    <w:rsid w:val="00057E9A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057E9A"/>
    <w:rPr>
      <w:lang w:val="fr-CA"/>
    </w:rPr>
  </w:style>
  <w:style w:type="paragraph" w:customStyle="1" w:styleId="headnoteind-e">
    <w:name w:val="headnoteind-e"/>
    <w:basedOn w:val="headnote-e"/>
    <w:rsid w:val="00057E9A"/>
    <w:pPr>
      <w:ind w:left="245"/>
    </w:pPr>
  </w:style>
  <w:style w:type="paragraph" w:customStyle="1" w:styleId="headnoteind-f">
    <w:name w:val="headnoteind-f"/>
    <w:basedOn w:val="headnoteind-e"/>
    <w:rsid w:val="00057E9A"/>
    <w:rPr>
      <w:lang w:val="fr-CA"/>
    </w:rPr>
  </w:style>
  <w:style w:type="paragraph" w:customStyle="1" w:styleId="footnoteLeft-e">
    <w:name w:val="footnoteLeft-e"/>
    <w:basedOn w:val="footnote-e"/>
    <w:rsid w:val="00057E9A"/>
    <w:pPr>
      <w:jc w:val="left"/>
    </w:pPr>
  </w:style>
  <w:style w:type="paragraph" w:customStyle="1" w:styleId="footnoteLeft-f">
    <w:name w:val="footnoteLeft-f"/>
    <w:basedOn w:val="Normal"/>
    <w:rsid w:val="00057E9A"/>
  </w:style>
  <w:style w:type="paragraph" w:customStyle="1" w:styleId="TOCpartLeft-e">
    <w:name w:val="TOCpartLeft-e"/>
    <w:basedOn w:val="table-e"/>
    <w:rsid w:val="00057E9A"/>
    <w:rPr>
      <w:b/>
    </w:rPr>
  </w:style>
  <w:style w:type="paragraph" w:customStyle="1" w:styleId="TOCpartLeft-f">
    <w:name w:val="TOCpartLeft-f"/>
    <w:basedOn w:val="TOCpartLeft-e"/>
    <w:rsid w:val="00057E9A"/>
    <w:rPr>
      <w:lang w:val="fr-CA"/>
    </w:rPr>
  </w:style>
  <w:style w:type="character" w:customStyle="1" w:styleId="UnderBlue">
    <w:name w:val="UnderBlue"/>
    <w:basedOn w:val="DefaultParagraphFont"/>
    <w:rsid w:val="00057E9A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057E9A"/>
    <w:rPr>
      <w:b w:val="0"/>
    </w:rPr>
  </w:style>
  <w:style w:type="paragraph" w:customStyle="1" w:styleId="TOCschedLeft-f">
    <w:name w:val="TOCschedLeft-f"/>
    <w:basedOn w:val="TOCschedLeft-e"/>
    <w:rsid w:val="00057E9A"/>
    <w:rPr>
      <w:lang w:val="fr-CA"/>
    </w:rPr>
  </w:style>
  <w:style w:type="paragraph" w:customStyle="1" w:styleId="TOCheadLeft-e">
    <w:name w:val="TOCheadLeft-e"/>
    <w:basedOn w:val="TOCheadCenter-e"/>
    <w:rsid w:val="00057E9A"/>
    <w:pPr>
      <w:jc w:val="left"/>
    </w:pPr>
  </w:style>
  <w:style w:type="paragraph" w:customStyle="1" w:styleId="TOCheadLeft-f">
    <w:name w:val="TOCheadLeft-f"/>
    <w:basedOn w:val="TOCheadLeft-e"/>
    <w:rsid w:val="00057E9A"/>
    <w:rPr>
      <w:lang w:val="fr-CA"/>
    </w:rPr>
  </w:style>
  <w:style w:type="paragraph" w:customStyle="1" w:styleId="Yfootnote-e">
    <w:name w:val="Yfootnote-e"/>
    <w:basedOn w:val="footnote-e"/>
    <w:rsid w:val="00057E9A"/>
    <w:pPr>
      <w:shd w:val="clear" w:color="auto" w:fill="D9D9D9"/>
    </w:pPr>
  </w:style>
  <w:style w:type="paragraph" w:customStyle="1" w:styleId="Yfootnote-f">
    <w:name w:val="Yfootnote-f"/>
    <w:basedOn w:val="footnote-f"/>
    <w:rsid w:val="00057E9A"/>
    <w:pPr>
      <w:shd w:val="clear" w:color="auto" w:fill="D9D9D9"/>
    </w:pPr>
  </w:style>
  <w:style w:type="paragraph" w:customStyle="1" w:styleId="Yfootnoteleft-e">
    <w:name w:val="Yfootnoteleft-e"/>
    <w:basedOn w:val="footnoteLeft-e"/>
    <w:rsid w:val="00057E9A"/>
    <w:pPr>
      <w:shd w:val="clear" w:color="auto" w:fill="D9D9D9"/>
    </w:pPr>
  </w:style>
  <w:style w:type="paragraph" w:customStyle="1" w:styleId="Yfootnoteleft-f">
    <w:name w:val="Yfootnoteleft-f"/>
    <w:basedOn w:val="footnoteLeft-f"/>
    <w:rsid w:val="00057E9A"/>
    <w:pPr>
      <w:shd w:val="clear" w:color="auto" w:fill="D9D9D9"/>
    </w:pPr>
  </w:style>
  <w:style w:type="paragraph" w:customStyle="1" w:styleId="TOCpart-f">
    <w:name w:val="TOCpart-f"/>
    <w:basedOn w:val="TOCpart-e"/>
    <w:rsid w:val="00057E9A"/>
    <w:rPr>
      <w:lang w:val="fr-CA"/>
    </w:rPr>
  </w:style>
  <w:style w:type="paragraph" w:customStyle="1" w:styleId="TOCpart-e">
    <w:name w:val="TOCpart-e"/>
    <w:basedOn w:val="table-e"/>
    <w:rsid w:val="00057E9A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057E9A"/>
    <w:rPr>
      <w:lang w:val="fr-CA"/>
    </w:rPr>
  </w:style>
  <w:style w:type="paragraph" w:customStyle="1" w:styleId="TOCsched-e">
    <w:name w:val="TOCsched-e"/>
    <w:basedOn w:val="table-e"/>
    <w:rsid w:val="00057E9A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057E9A"/>
    <w:rPr>
      <w:lang w:val="fr-CA"/>
    </w:rPr>
  </w:style>
  <w:style w:type="paragraph" w:customStyle="1" w:styleId="partnumRevoked-f">
    <w:name w:val="partnumRevoked-f"/>
    <w:basedOn w:val="partnumRevoked-e"/>
    <w:rsid w:val="00057E9A"/>
    <w:rPr>
      <w:lang w:val="fr-CA"/>
    </w:rPr>
  </w:style>
  <w:style w:type="character" w:customStyle="1" w:styleId="ovallcaps">
    <w:name w:val="ovallcaps"/>
    <w:rsid w:val="00057E9A"/>
    <w:rPr>
      <w:caps/>
    </w:rPr>
  </w:style>
  <w:style w:type="character" w:customStyle="1" w:styleId="ovboldallcaps">
    <w:name w:val="ovboldallcaps"/>
    <w:rsid w:val="00057E9A"/>
    <w:rPr>
      <w:b/>
      <w:caps/>
    </w:rPr>
  </w:style>
  <w:style w:type="paragraph" w:customStyle="1" w:styleId="scheduleRevoked-e">
    <w:name w:val="scheduleRevoked-e"/>
    <w:basedOn w:val="schedule-e"/>
    <w:rsid w:val="00057E9A"/>
    <w:rPr>
      <w:caps w:val="0"/>
    </w:rPr>
  </w:style>
  <w:style w:type="paragraph" w:customStyle="1" w:styleId="scheduleRevoked-f">
    <w:name w:val="scheduleRevoked-f"/>
    <w:basedOn w:val="scheduleRevoked-e"/>
    <w:rsid w:val="00057E9A"/>
    <w:rPr>
      <w:lang w:val="fr-CA"/>
    </w:rPr>
  </w:style>
  <w:style w:type="paragraph" w:customStyle="1" w:styleId="formRevoked-e">
    <w:name w:val="formRevoked-e"/>
    <w:basedOn w:val="form-e"/>
    <w:rsid w:val="00057E9A"/>
    <w:rPr>
      <w:caps w:val="0"/>
    </w:rPr>
  </w:style>
  <w:style w:type="paragraph" w:customStyle="1" w:styleId="formRevoked-f">
    <w:name w:val="formRevoked-f"/>
    <w:basedOn w:val="formRevoked-e"/>
    <w:rsid w:val="00057E9A"/>
    <w:rPr>
      <w:lang w:val="fr-CA"/>
    </w:rPr>
  </w:style>
  <w:style w:type="paragraph" w:customStyle="1" w:styleId="OLCheader">
    <w:name w:val="OLCheader"/>
    <w:rsid w:val="00057E9A"/>
    <w:pPr>
      <w:widowControl w:val="0"/>
      <w:tabs>
        <w:tab w:val="center" w:pos="5160"/>
        <w:tab w:val="right" w:pos="10080"/>
      </w:tabs>
      <w:spacing w:after="0" w:line="160" w:lineRule="exact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OLCfooter">
    <w:name w:val="OLCfooter"/>
    <w:rsid w:val="00057E9A"/>
    <w:pPr>
      <w:widowControl w:val="0"/>
      <w:tabs>
        <w:tab w:val="center" w:pos="5160"/>
        <w:tab w:val="right" w:pos="10080"/>
      </w:tabs>
      <w:spacing w:before="7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Ytablelevel1-f">
    <w:name w:val="Ytablelevel1-f"/>
    <w:basedOn w:val="Ytablelevel1-e"/>
    <w:rsid w:val="00057E9A"/>
    <w:rPr>
      <w:lang w:val="fr-CA"/>
    </w:rPr>
  </w:style>
  <w:style w:type="paragraph" w:customStyle="1" w:styleId="Ytablelevel1x-e">
    <w:name w:val="Ytablelevel1x-e"/>
    <w:basedOn w:val="tablelevel1x-e"/>
    <w:rsid w:val="00057E9A"/>
    <w:pPr>
      <w:shd w:val="clear" w:color="auto" w:fill="D9D9D9"/>
    </w:pPr>
  </w:style>
  <w:style w:type="paragraph" w:customStyle="1" w:styleId="Ytablelevel1x-f">
    <w:name w:val="Ytablelevel1x-f"/>
    <w:basedOn w:val="Ytablelevel1x-e"/>
    <w:rsid w:val="00057E9A"/>
    <w:rPr>
      <w:lang w:val="fr-CA"/>
    </w:rPr>
  </w:style>
  <w:style w:type="paragraph" w:customStyle="1" w:styleId="Ytablelevel2-e">
    <w:name w:val="Ytablelevel2-e"/>
    <w:basedOn w:val="tablelevel2-e"/>
    <w:rsid w:val="00057E9A"/>
    <w:pPr>
      <w:shd w:val="clear" w:color="auto" w:fill="D9D9D9"/>
    </w:pPr>
  </w:style>
  <w:style w:type="paragraph" w:customStyle="1" w:styleId="Ytablelevel2-f">
    <w:name w:val="Ytablelevel2-f"/>
    <w:basedOn w:val="Ytablelevel2-e"/>
    <w:rsid w:val="00057E9A"/>
    <w:rPr>
      <w:lang w:val="fr-CA"/>
    </w:rPr>
  </w:style>
  <w:style w:type="paragraph" w:customStyle="1" w:styleId="Ytablelevel2x-e">
    <w:name w:val="Ytablelevel2x-e"/>
    <w:basedOn w:val="tablelevel2x-e"/>
    <w:rsid w:val="00057E9A"/>
    <w:pPr>
      <w:shd w:val="clear" w:color="auto" w:fill="D9D9D9"/>
    </w:pPr>
  </w:style>
  <w:style w:type="paragraph" w:customStyle="1" w:styleId="Ytablelevel2x-f">
    <w:name w:val="Ytablelevel2x-f"/>
    <w:basedOn w:val="Ytablelevel2x-e"/>
    <w:rsid w:val="00057E9A"/>
    <w:rPr>
      <w:lang w:val="fr-CA"/>
    </w:rPr>
  </w:style>
  <w:style w:type="paragraph" w:customStyle="1" w:styleId="Ytablelevel3-e">
    <w:name w:val="Ytablelevel3-e"/>
    <w:basedOn w:val="tablelevel3-e"/>
    <w:rsid w:val="00057E9A"/>
    <w:pPr>
      <w:shd w:val="clear" w:color="auto" w:fill="D9D9D9"/>
    </w:pPr>
  </w:style>
  <w:style w:type="paragraph" w:customStyle="1" w:styleId="Ytablelevel3-f">
    <w:name w:val="Ytablelevel3-f"/>
    <w:basedOn w:val="Ytablelevel3-e"/>
    <w:rsid w:val="00057E9A"/>
    <w:rPr>
      <w:lang w:val="fr-CA"/>
    </w:rPr>
  </w:style>
  <w:style w:type="paragraph" w:customStyle="1" w:styleId="Ytablelevel3x-e">
    <w:name w:val="Ytablelevel3x-e"/>
    <w:basedOn w:val="tablelevel3x-e"/>
    <w:rsid w:val="00057E9A"/>
    <w:pPr>
      <w:shd w:val="clear" w:color="auto" w:fill="D9D9D9"/>
    </w:pPr>
  </w:style>
  <w:style w:type="paragraph" w:customStyle="1" w:styleId="Ytablelevel3x-f">
    <w:name w:val="Ytablelevel3x-f"/>
    <w:basedOn w:val="Ytablelevel3x-e"/>
    <w:rsid w:val="00057E9A"/>
    <w:rPr>
      <w:lang w:val="fr-CA"/>
    </w:rPr>
  </w:style>
  <w:style w:type="paragraph" w:customStyle="1" w:styleId="Ytablelevel4-e">
    <w:name w:val="Ytablelevel4-e"/>
    <w:basedOn w:val="tablelevel4-e"/>
    <w:rsid w:val="00057E9A"/>
    <w:pPr>
      <w:shd w:val="clear" w:color="auto" w:fill="D9D9D9"/>
    </w:pPr>
  </w:style>
  <w:style w:type="paragraph" w:customStyle="1" w:styleId="Ytablelevel4-f">
    <w:name w:val="Ytablelevel4-f"/>
    <w:basedOn w:val="Ytablelevel4-e"/>
    <w:rsid w:val="00057E9A"/>
    <w:rPr>
      <w:lang w:val="fr-CA"/>
    </w:rPr>
  </w:style>
  <w:style w:type="paragraph" w:customStyle="1" w:styleId="Ytablelevel4x-e">
    <w:name w:val="Ytablelevel4x-e"/>
    <w:basedOn w:val="tablelevel4x-e"/>
    <w:rsid w:val="00057E9A"/>
    <w:pPr>
      <w:shd w:val="clear" w:color="auto" w:fill="D9D9D9"/>
    </w:pPr>
  </w:style>
  <w:style w:type="paragraph" w:customStyle="1" w:styleId="Ytablelevel4x-f">
    <w:name w:val="Ytablelevel4x-f"/>
    <w:basedOn w:val="Ytablelevel4x-e"/>
    <w:rsid w:val="00057E9A"/>
    <w:rPr>
      <w:lang w:val="fr-CA"/>
    </w:rPr>
  </w:style>
  <w:style w:type="paragraph" w:customStyle="1" w:styleId="parawindt2-f">
    <w:name w:val="parawindt2-f"/>
    <w:basedOn w:val="parawindt2-e"/>
    <w:rsid w:val="00057E9A"/>
    <w:rPr>
      <w:lang w:val="fr-CA"/>
    </w:rPr>
  </w:style>
  <w:style w:type="paragraph" w:customStyle="1" w:styleId="sdefsubclause-e">
    <w:name w:val="sdefsubclause-e"/>
    <w:basedOn w:val="Ssubclause-e"/>
    <w:rsid w:val="00057E9A"/>
  </w:style>
  <w:style w:type="paragraph" w:customStyle="1" w:styleId="sdefsubclause-f">
    <w:name w:val="sdefsubclause-f"/>
    <w:basedOn w:val="sdefsubclause-e"/>
    <w:rsid w:val="00057E9A"/>
    <w:rPr>
      <w:lang w:val="fr-CA"/>
    </w:rPr>
  </w:style>
  <w:style w:type="paragraph" w:customStyle="1" w:styleId="Ysdefsubclause-e">
    <w:name w:val="Ysdefsubclause-e"/>
    <w:basedOn w:val="sdefsubclause-e"/>
    <w:rsid w:val="00057E9A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057E9A"/>
    <w:rPr>
      <w:lang w:val="fr-CA"/>
    </w:rPr>
  </w:style>
  <w:style w:type="paragraph" w:customStyle="1" w:styleId="parawindt3-e">
    <w:name w:val="parawindt3-e"/>
    <w:basedOn w:val="parawindt-e"/>
    <w:rsid w:val="00057E9A"/>
    <w:pPr>
      <w:ind w:left="1678"/>
    </w:pPr>
  </w:style>
  <w:style w:type="paragraph" w:customStyle="1" w:styleId="parawindt3-f">
    <w:name w:val="parawindt3-f"/>
    <w:basedOn w:val="parawindt3-e"/>
    <w:rsid w:val="00057E9A"/>
    <w:rPr>
      <w:lang w:val="fr-CA"/>
    </w:rPr>
  </w:style>
  <w:style w:type="paragraph" w:customStyle="1" w:styleId="heading1x-e">
    <w:name w:val="heading1x-e"/>
    <w:basedOn w:val="heading1-e"/>
    <w:rsid w:val="00057E9A"/>
  </w:style>
  <w:style w:type="paragraph" w:customStyle="1" w:styleId="heading1x-f">
    <w:name w:val="heading1x-f"/>
    <w:basedOn w:val="heading1-f"/>
    <w:rsid w:val="00057E9A"/>
  </w:style>
  <w:style w:type="paragraph" w:customStyle="1" w:styleId="partnumRepeal-f">
    <w:name w:val="partnumRepeal-f"/>
    <w:basedOn w:val="partnumRevoked-f"/>
    <w:rsid w:val="00057E9A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057E9A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057E9A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057E9A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057E9A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057E9A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057E9A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057E9A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057E9A"/>
    <w:rPr>
      <w:lang w:val="fr-CA"/>
    </w:rPr>
  </w:style>
  <w:style w:type="paragraph" w:customStyle="1" w:styleId="ConsolidationPeriod-e">
    <w:name w:val="ConsolidationPeriod-e"/>
    <w:rsid w:val="00057E9A"/>
    <w:pPr>
      <w:widowControl w:val="0"/>
      <w:spacing w:before="90" w:after="0" w:line="190" w:lineRule="exact"/>
    </w:pPr>
    <w:rPr>
      <w:rFonts w:ascii="Times New Roman" w:eastAsia="Times New Roman" w:hAnsi="Times New Roman" w:cs="Times New Roman"/>
      <w:bCs/>
      <w:color w:val="FF0000"/>
      <w:sz w:val="26"/>
      <w:szCs w:val="20"/>
      <w:lang w:eastAsia="en-US"/>
    </w:rPr>
  </w:style>
  <w:style w:type="paragraph" w:customStyle="1" w:styleId="Caution">
    <w:name w:val="Caution"/>
    <w:basedOn w:val="NoticeDisclaimer"/>
    <w:rsid w:val="00057E9A"/>
  </w:style>
  <w:style w:type="paragraph" w:customStyle="1" w:styleId="Yequationind1-e">
    <w:name w:val="Yequationind1-e"/>
    <w:basedOn w:val="equationind1-e"/>
    <w:rsid w:val="00057E9A"/>
    <w:pPr>
      <w:shd w:val="clear" w:color="auto" w:fill="D9D9D9"/>
    </w:pPr>
  </w:style>
  <w:style w:type="paragraph" w:customStyle="1" w:styleId="Yequationind1-f">
    <w:name w:val="Yequationind1-f"/>
    <w:basedOn w:val="equationind1-f"/>
    <w:rsid w:val="00057E9A"/>
    <w:pPr>
      <w:shd w:val="clear" w:color="auto" w:fill="D9D9D9"/>
    </w:pPr>
  </w:style>
  <w:style w:type="paragraph" w:customStyle="1" w:styleId="Yequationind2-e">
    <w:name w:val="Yequationind2-e"/>
    <w:basedOn w:val="equationind2-e"/>
    <w:rsid w:val="00057E9A"/>
    <w:pPr>
      <w:shd w:val="clear" w:color="auto" w:fill="D9D9D9"/>
    </w:pPr>
  </w:style>
  <w:style w:type="paragraph" w:customStyle="1" w:styleId="Yequationind2-f">
    <w:name w:val="Yequationind2-f"/>
    <w:basedOn w:val="equationind2-f"/>
    <w:rsid w:val="00057E9A"/>
    <w:pPr>
      <w:shd w:val="clear" w:color="auto" w:fill="D9D9D9"/>
    </w:pPr>
  </w:style>
  <w:style w:type="paragraph" w:customStyle="1" w:styleId="Yequationind3-e">
    <w:name w:val="Yequationind3-e"/>
    <w:basedOn w:val="equationind3-e"/>
    <w:rsid w:val="00057E9A"/>
    <w:pPr>
      <w:shd w:val="clear" w:color="auto" w:fill="D9D9D9"/>
    </w:pPr>
  </w:style>
  <w:style w:type="paragraph" w:customStyle="1" w:styleId="Yequationind3-f">
    <w:name w:val="Yequationind3-f"/>
    <w:basedOn w:val="equationind3-f"/>
    <w:rsid w:val="00057E9A"/>
    <w:pPr>
      <w:shd w:val="clear" w:color="auto" w:fill="D9D9D9"/>
    </w:pPr>
  </w:style>
  <w:style w:type="paragraph" w:customStyle="1" w:styleId="Yequationind4-e">
    <w:name w:val="Yequationind4-e"/>
    <w:basedOn w:val="equationind4-e"/>
    <w:rsid w:val="00057E9A"/>
    <w:pPr>
      <w:shd w:val="clear" w:color="auto" w:fill="D9D9D9"/>
    </w:pPr>
  </w:style>
  <w:style w:type="paragraph" w:customStyle="1" w:styleId="Yequationind4-f">
    <w:name w:val="Yequationind4-f"/>
    <w:basedOn w:val="equationind4-f"/>
    <w:rsid w:val="00057E9A"/>
    <w:pPr>
      <w:shd w:val="clear" w:color="auto" w:fill="D9D9D9"/>
    </w:pPr>
  </w:style>
  <w:style w:type="paragraph" w:customStyle="1" w:styleId="xnumsub-f">
    <w:name w:val="xnumsub-f"/>
    <w:basedOn w:val="xnumsub-e"/>
    <w:rsid w:val="00057E9A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057E9A"/>
    <w:pPr>
      <w:ind w:left="958" w:right="839" w:hanging="958"/>
    </w:pPr>
  </w:style>
  <w:style w:type="paragraph" w:customStyle="1" w:styleId="Yheading1x-e">
    <w:name w:val="Yheading1x-e"/>
    <w:basedOn w:val="heading1x-e"/>
    <w:rsid w:val="00057E9A"/>
    <w:pPr>
      <w:shd w:val="clear" w:color="auto" w:fill="D9D9D9"/>
    </w:pPr>
  </w:style>
  <w:style w:type="paragraph" w:customStyle="1" w:styleId="Yheading1x-f">
    <w:name w:val="Yheading1x-f"/>
    <w:basedOn w:val="Yheading1x-e"/>
    <w:rsid w:val="00057E9A"/>
    <w:rPr>
      <w:lang w:val="fr-CA"/>
    </w:rPr>
  </w:style>
  <w:style w:type="paragraph" w:customStyle="1" w:styleId="Yprocheadnote-e">
    <w:name w:val="Yprocheadnote-e"/>
    <w:basedOn w:val="Yheadnote-e"/>
    <w:rsid w:val="00057E9A"/>
    <w:pPr>
      <w:ind w:left="240"/>
    </w:pPr>
  </w:style>
  <w:style w:type="paragraph" w:customStyle="1" w:styleId="Yprocheadnote-f">
    <w:name w:val="Yprocheadnote-f"/>
    <w:basedOn w:val="Yheadnote-f"/>
    <w:rsid w:val="00057E9A"/>
    <w:pPr>
      <w:ind w:left="240"/>
    </w:pPr>
  </w:style>
  <w:style w:type="paragraph" w:customStyle="1" w:styleId="tableitalic-e">
    <w:name w:val="tableitalic-e"/>
    <w:basedOn w:val="table-e"/>
    <w:rsid w:val="00057E9A"/>
    <w:rPr>
      <w:i/>
    </w:rPr>
  </w:style>
  <w:style w:type="paragraph" w:customStyle="1" w:styleId="tableitalic-f">
    <w:name w:val="tableitalic-f"/>
    <w:basedOn w:val="table-f"/>
    <w:rsid w:val="00057E9A"/>
    <w:rPr>
      <w:i/>
    </w:rPr>
  </w:style>
  <w:style w:type="paragraph" w:customStyle="1" w:styleId="Ytableitalic-e">
    <w:name w:val="Ytableitalic-e"/>
    <w:basedOn w:val="tableitalic-e"/>
    <w:rsid w:val="00057E9A"/>
    <w:pPr>
      <w:shd w:val="clear" w:color="auto" w:fill="D9D9D9"/>
    </w:pPr>
  </w:style>
  <w:style w:type="paragraph" w:customStyle="1" w:styleId="Ytableitalic-f">
    <w:name w:val="Ytableitalic-f"/>
    <w:basedOn w:val="tableitalic-f"/>
    <w:rsid w:val="00057E9A"/>
    <w:pPr>
      <w:shd w:val="clear" w:color="auto" w:fill="D9D9D9"/>
    </w:pPr>
  </w:style>
  <w:style w:type="paragraph" w:customStyle="1" w:styleId="tablebold-e">
    <w:name w:val="tablebold-e"/>
    <w:basedOn w:val="table-e"/>
    <w:rsid w:val="00057E9A"/>
    <w:rPr>
      <w:b/>
    </w:rPr>
  </w:style>
  <w:style w:type="paragraph" w:customStyle="1" w:styleId="tablebold-f">
    <w:name w:val="tablebold-f"/>
    <w:basedOn w:val="table-f"/>
    <w:rsid w:val="00057E9A"/>
    <w:rPr>
      <w:b/>
    </w:rPr>
  </w:style>
  <w:style w:type="paragraph" w:customStyle="1" w:styleId="Ytablebold-e">
    <w:name w:val="Ytablebold-e"/>
    <w:basedOn w:val="Ytable-e"/>
    <w:rsid w:val="00057E9A"/>
    <w:rPr>
      <w:b/>
    </w:rPr>
  </w:style>
  <w:style w:type="paragraph" w:customStyle="1" w:styleId="Ytablebold-f">
    <w:name w:val="Ytablebold-f"/>
    <w:basedOn w:val="Ytable-f"/>
    <w:rsid w:val="00057E9A"/>
    <w:rPr>
      <w:b/>
    </w:rPr>
  </w:style>
  <w:style w:type="paragraph" w:customStyle="1" w:styleId="bhnote-e">
    <w:name w:val="bhnote-e"/>
    <w:basedOn w:val="note-e"/>
    <w:rsid w:val="00057E9A"/>
    <w:pPr>
      <w:spacing w:line="260" w:lineRule="exact"/>
    </w:pPr>
  </w:style>
  <w:style w:type="paragraph" w:customStyle="1" w:styleId="bhnote-f">
    <w:name w:val="bhnote-f"/>
    <w:basedOn w:val="note-f"/>
    <w:rsid w:val="00057E9A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057E9A"/>
  </w:style>
  <w:style w:type="paragraph" w:customStyle="1" w:styleId="defsubsubsubclause-f">
    <w:name w:val="defsubsubsubclause-f"/>
    <w:basedOn w:val="subsubsubclause-f"/>
    <w:rsid w:val="00057E9A"/>
  </w:style>
  <w:style w:type="paragraph" w:customStyle="1" w:styleId="Ydefsubsubsubclause-e">
    <w:name w:val="Ydefsubsubsubclause-e"/>
    <w:basedOn w:val="Ysubsubsubclause-e"/>
    <w:rsid w:val="00057E9A"/>
  </w:style>
  <w:style w:type="paragraph" w:customStyle="1" w:styleId="Ydefsubsubsubclause-f">
    <w:name w:val="Ydefsubsubsubclause-f"/>
    <w:basedOn w:val="Ysubsubsubclause-f"/>
    <w:rsid w:val="00057E9A"/>
  </w:style>
  <w:style w:type="paragraph" w:customStyle="1" w:styleId="Yprocdefsubsubsubclause-e">
    <w:name w:val="Yprocdefsubsubsubclause-e"/>
    <w:basedOn w:val="Yprocsubsubsubclause-e"/>
    <w:rsid w:val="00057E9A"/>
  </w:style>
  <w:style w:type="paragraph" w:customStyle="1" w:styleId="Yprocdefsubsubsubclause-f">
    <w:name w:val="Yprocdefsubsubsubclause-f"/>
    <w:basedOn w:val="Yprocsubsubsubclause-f"/>
    <w:rsid w:val="00057E9A"/>
  </w:style>
  <w:style w:type="paragraph" w:customStyle="1" w:styleId="Yprocheading1-e">
    <w:name w:val="Yprocheading1-e"/>
    <w:basedOn w:val="Yheading1-e"/>
    <w:rsid w:val="00057E9A"/>
    <w:pPr>
      <w:ind w:left="240"/>
    </w:pPr>
  </w:style>
  <w:style w:type="paragraph" w:customStyle="1" w:styleId="Yprocheading1-f">
    <w:name w:val="Yprocheading1-f"/>
    <w:basedOn w:val="Yprocheading1-e"/>
    <w:rsid w:val="00057E9A"/>
    <w:rPr>
      <w:lang w:val="fr-CA"/>
    </w:rPr>
  </w:style>
  <w:style w:type="paragraph" w:customStyle="1" w:styleId="tableitaliclevel1x-e">
    <w:name w:val="tableitaliclevel1x-e"/>
    <w:basedOn w:val="tablelevel1x-e"/>
    <w:rsid w:val="00057E9A"/>
    <w:rPr>
      <w:i/>
    </w:rPr>
  </w:style>
  <w:style w:type="paragraph" w:customStyle="1" w:styleId="tableitaliclevel1x-f">
    <w:name w:val="tableitaliclevel1x-f"/>
    <w:basedOn w:val="tablelevel1x-f"/>
    <w:rsid w:val="00057E9A"/>
    <w:rPr>
      <w:i/>
    </w:rPr>
  </w:style>
  <w:style w:type="paragraph" w:customStyle="1" w:styleId="tablebolditalic-e">
    <w:name w:val="tablebolditalic-e"/>
    <w:basedOn w:val="tableitalic-e"/>
    <w:rsid w:val="00057E9A"/>
    <w:rPr>
      <w:b/>
    </w:rPr>
  </w:style>
  <w:style w:type="paragraph" w:customStyle="1" w:styleId="tablebolditalic-f">
    <w:name w:val="tablebolditalic-f"/>
    <w:basedOn w:val="tableitalic-f"/>
    <w:rsid w:val="00057E9A"/>
    <w:rPr>
      <w:b/>
    </w:rPr>
  </w:style>
  <w:style w:type="paragraph" w:customStyle="1" w:styleId="headnoteitalic-e">
    <w:name w:val="headnoteitalic-e"/>
    <w:basedOn w:val="headnote-e"/>
    <w:rsid w:val="00057E9A"/>
    <w:rPr>
      <w:i/>
    </w:rPr>
  </w:style>
  <w:style w:type="paragraph" w:customStyle="1" w:styleId="headnoteitalic-f">
    <w:name w:val="headnoteitalic-f"/>
    <w:basedOn w:val="headnote-f"/>
    <w:rsid w:val="00057E9A"/>
    <w:rPr>
      <w:i/>
    </w:rPr>
  </w:style>
  <w:style w:type="paragraph" w:customStyle="1" w:styleId="xheadnote-e">
    <w:name w:val="xheadnote-e"/>
    <w:basedOn w:val="xleftpara-e"/>
    <w:rsid w:val="00057E9A"/>
    <w:rPr>
      <w:b/>
    </w:rPr>
  </w:style>
  <w:style w:type="paragraph" w:customStyle="1" w:styleId="xheadnote-f">
    <w:name w:val="xheadnote-f"/>
    <w:basedOn w:val="xleftpara-f"/>
    <w:rsid w:val="00057E9A"/>
    <w:rPr>
      <w:b/>
    </w:rPr>
  </w:style>
  <w:style w:type="paragraph" w:customStyle="1" w:styleId="Pschedule-e">
    <w:name w:val="Pschedule-e"/>
    <w:basedOn w:val="schedule-e"/>
    <w:rsid w:val="00057E9A"/>
    <w:rPr>
      <w:b/>
    </w:rPr>
  </w:style>
  <w:style w:type="paragraph" w:customStyle="1" w:styleId="Pschedule-f">
    <w:name w:val="Pschedule-f"/>
    <w:basedOn w:val="schedule-f"/>
    <w:rsid w:val="00057E9A"/>
    <w:rPr>
      <w:b/>
    </w:rPr>
  </w:style>
  <w:style w:type="paragraph" w:customStyle="1" w:styleId="rsignature-e">
    <w:name w:val="rsignature-e"/>
    <w:basedOn w:val="signature-e"/>
    <w:rsid w:val="00057E9A"/>
  </w:style>
  <w:style w:type="paragraph" w:customStyle="1" w:styleId="rsignature-f">
    <w:name w:val="rsignature-f"/>
    <w:basedOn w:val="signature-e"/>
    <w:rsid w:val="00057E9A"/>
    <w:rPr>
      <w:lang w:val="fr-CA"/>
    </w:rPr>
  </w:style>
  <w:style w:type="paragraph" w:customStyle="1" w:styleId="lsignature-e">
    <w:name w:val="lsignature-e"/>
    <w:basedOn w:val="signature-e"/>
    <w:rsid w:val="00057E9A"/>
    <w:pPr>
      <w:jc w:val="left"/>
    </w:pPr>
  </w:style>
  <w:style w:type="paragraph" w:customStyle="1" w:styleId="lsignature-f">
    <w:name w:val="lsignature-f"/>
    <w:basedOn w:val="signature-f"/>
    <w:rsid w:val="00057E9A"/>
    <w:pPr>
      <w:jc w:val="left"/>
    </w:pPr>
  </w:style>
  <w:style w:type="paragraph" w:customStyle="1" w:styleId="rsigntit-e">
    <w:name w:val="rsigntit-e"/>
    <w:basedOn w:val="signtit-e"/>
    <w:rsid w:val="00057E9A"/>
  </w:style>
  <w:style w:type="paragraph" w:customStyle="1" w:styleId="rsigntit-f">
    <w:name w:val="rsigntit-f"/>
    <w:basedOn w:val="signtit-e"/>
    <w:rsid w:val="00057E9A"/>
    <w:rPr>
      <w:lang w:val="fr-CA"/>
    </w:rPr>
  </w:style>
  <w:style w:type="paragraph" w:customStyle="1" w:styleId="lsigntit-e">
    <w:name w:val="lsigntit-e"/>
    <w:basedOn w:val="signtit-e"/>
    <w:rsid w:val="00057E9A"/>
    <w:pPr>
      <w:jc w:val="left"/>
    </w:pPr>
  </w:style>
  <w:style w:type="paragraph" w:customStyle="1" w:styleId="lsigntit-f">
    <w:name w:val="lsigntit-f"/>
    <w:basedOn w:val="signtit-f"/>
    <w:rsid w:val="00057E9A"/>
    <w:pPr>
      <w:jc w:val="left"/>
    </w:pPr>
  </w:style>
  <w:style w:type="paragraph" w:customStyle="1" w:styleId="certify-e">
    <w:name w:val="certify-e"/>
    <w:basedOn w:val="dated-e"/>
    <w:rsid w:val="00057E9A"/>
  </w:style>
  <w:style w:type="paragraph" w:customStyle="1" w:styleId="certify-f">
    <w:name w:val="certify-f"/>
    <w:basedOn w:val="dated-f"/>
    <w:rsid w:val="00057E9A"/>
  </w:style>
  <w:style w:type="paragraph" w:customStyle="1" w:styleId="YPheading3-e">
    <w:name w:val="YPheading3-e"/>
    <w:basedOn w:val="Pheading3-e"/>
    <w:rsid w:val="00057E9A"/>
    <w:pPr>
      <w:shd w:val="clear" w:color="auto" w:fill="D9D9D9"/>
    </w:pPr>
  </w:style>
  <w:style w:type="paragraph" w:customStyle="1" w:styleId="YPheading3-f">
    <w:name w:val="YPheading3-f"/>
    <w:basedOn w:val="Pheading3-f"/>
    <w:rsid w:val="00057E9A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057E9A"/>
    <w:pPr>
      <w:ind w:left="240"/>
    </w:pPr>
  </w:style>
  <w:style w:type="paragraph" w:customStyle="1" w:styleId="Yproctablelevel1x-f">
    <w:name w:val="Yproctablelevel1x-f"/>
    <w:basedOn w:val="Ytablelevel1x-f"/>
    <w:rsid w:val="00057E9A"/>
    <w:pPr>
      <w:ind w:left="240"/>
    </w:pPr>
  </w:style>
  <w:style w:type="paragraph" w:customStyle="1" w:styleId="Yproctableboldlevel1x-e">
    <w:name w:val="Yproctableboldlevel1x-e"/>
    <w:basedOn w:val="Yproctablelevel1x-e"/>
    <w:rsid w:val="00057E9A"/>
    <w:rPr>
      <w:b/>
    </w:rPr>
  </w:style>
  <w:style w:type="paragraph" w:customStyle="1" w:styleId="Yproctableboldlevel1x-f">
    <w:name w:val="Yproctableboldlevel1x-f"/>
    <w:basedOn w:val="Yproctablelevel1x-f"/>
    <w:rsid w:val="00057E9A"/>
    <w:rPr>
      <w:b/>
    </w:rPr>
  </w:style>
  <w:style w:type="paragraph" w:customStyle="1" w:styleId="ConsolidationPeriod-f">
    <w:name w:val="ConsolidationPeriod-f"/>
    <w:basedOn w:val="ConsolidationPeriod-e"/>
    <w:rsid w:val="00057E9A"/>
    <w:rPr>
      <w:lang w:val="fr-CA"/>
    </w:rPr>
  </w:style>
  <w:style w:type="paragraph" w:customStyle="1" w:styleId="Notice-e">
    <w:name w:val="Notice-e"/>
    <w:rsid w:val="00057E9A"/>
    <w:pPr>
      <w:tabs>
        <w:tab w:val="left" w:pos="0"/>
        <w:tab w:val="left" w:pos="1440"/>
        <w:tab w:val="left" w:pos="2880"/>
        <w:tab w:val="left" w:pos="4320"/>
      </w:tabs>
      <w:spacing w:before="90" w:after="0" w:line="189" w:lineRule="exact"/>
      <w:jc w:val="both"/>
    </w:pPr>
    <w:rPr>
      <w:rFonts w:ascii="Times New Roman" w:eastAsia="Times New Roman" w:hAnsi="Times New Roman" w:cs="Times New Roman"/>
      <w:snapToGrid w:val="0"/>
      <w:color w:val="FF0000"/>
      <w:sz w:val="26"/>
      <w:szCs w:val="20"/>
      <w:lang w:eastAsia="en-US"/>
    </w:rPr>
  </w:style>
  <w:style w:type="paragraph" w:customStyle="1" w:styleId="NoticeAmend1-e">
    <w:name w:val="NoticeAmend1-e"/>
    <w:basedOn w:val="Notice-e"/>
    <w:rsid w:val="00057E9A"/>
    <w:pPr>
      <w:spacing w:before="80"/>
      <w:ind w:left="720"/>
    </w:pPr>
  </w:style>
  <w:style w:type="paragraph" w:customStyle="1" w:styleId="NoticeAmend1-f">
    <w:name w:val="NoticeAmend1-f"/>
    <w:basedOn w:val="NoticeAmend1-e"/>
    <w:rsid w:val="00057E9A"/>
    <w:rPr>
      <w:lang w:val="fr-CA"/>
    </w:rPr>
  </w:style>
  <w:style w:type="paragraph" w:customStyle="1" w:styleId="NoticeAmend2-e">
    <w:name w:val="NoticeAmend2-e"/>
    <w:basedOn w:val="Notice-e"/>
    <w:rsid w:val="00057E9A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057E9A"/>
    <w:rPr>
      <w:lang w:val="fr-CA"/>
    </w:rPr>
  </w:style>
  <w:style w:type="paragraph" w:customStyle="1" w:styleId="NoticeAmend3-e">
    <w:name w:val="NoticeAmend3-e"/>
    <w:basedOn w:val="NoticeAmend1-e"/>
    <w:rsid w:val="00057E9A"/>
    <w:pPr>
      <w:spacing w:before="40"/>
    </w:pPr>
  </w:style>
  <w:style w:type="paragraph" w:customStyle="1" w:styleId="NoticeAmend3-f">
    <w:name w:val="NoticeAmend3-f"/>
    <w:basedOn w:val="NoticeAmend3-e"/>
    <w:rsid w:val="00057E9A"/>
    <w:rPr>
      <w:lang w:val="fr-CA"/>
    </w:rPr>
  </w:style>
  <w:style w:type="paragraph" w:customStyle="1" w:styleId="Notice-f">
    <w:name w:val="Notice-f"/>
    <w:basedOn w:val="Notice-e"/>
    <w:rsid w:val="00057E9A"/>
    <w:rPr>
      <w:lang w:val="fr-CA"/>
    </w:rPr>
  </w:style>
  <w:style w:type="paragraph" w:customStyle="1" w:styleId="NoticeProc1-e">
    <w:name w:val="NoticeProc1-e"/>
    <w:basedOn w:val="Notice-e"/>
    <w:rsid w:val="00057E9A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057E9A"/>
    <w:rPr>
      <w:lang w:val="fr-CA"/>
    </w:rPr>
  </w:style>
  <w:style w:type="paragraph" w:customStyle="1" w:styleId="Yparawindt2-e">
    <w:name w:val="Yparawindt2-e"/>
    <w:basedOn w:val="parawindt2-e"/>
    <w:rsid w:val="00057E9A"/>
    <w:pPr>
      <w:shd w:val="clear" w:color="auto" w:fill="D9D9D9"/>
    </w:pPr>
  </w:style>
  <w:style w:type="paragraph" w:customStyle="1" w:styleId="Yparawindt2-f">
    <w:name w:val="Yparawindt2-f"/>
    <w:basedOn w:val="parawindt2-f"/>
    <w:rsid w:val="00057E9A"/>
    <w:pPr>
      <w:shd w:val="clear" w:color="auto" w:fill="D9D9D9"/>
    </w:pPr>
  </w:style>
  <w:style w:type="paragraph" w:customStyle="1" w:styleId="Yparawindt3-e">
    <w:name w:val="Yparawindt3-e"/>
    <w:basedOn w:val="parawindt3-e"/>
    <w:rsid w:val="00057E9A"/>
    <w:pPr>
      <w:shd w:val="clear" w:color="auto" w:fill="D9D9D9"/>
    </w:pPr>
  </w:style>
  <w:style w:type="paragraph" w:customStyle="1" w:styleId="Yparawindt3-f">
    <w:name w:val="Yparawindt3-f"/>
    <w:basedOn w:val="parawindt3-f"/>
    <w:rsid w:val="00057E9A"/>
    <w:pPr>
      <w:shd w:val="clear" w:color="auto" w:fill="D9D9D9"/>
    </w:pPr>
  </w:style>
  <w:style w:type="paragraph" w:customStyle="1" w:styleId="heading2x-e">
    <w:name w:val="heading2x-e"/>
    <w:basedOn w:val="heading2-e"/>
    <w:rsid w:val="00057E9A"/>
  </w:style>
  <w:style w:type="paragraph" w:customStyle="1" w:styleId="heading2x-f">
    <w:name w:val="heading2x-f"/>
    <w:basedOn w:val="heading2-f"/>
    <w:rsid w:val="00057E9A"/>
  </w:style>
  <w:style w:type="paragraph" w:customStyle="1" w:styleId="heading3x-e">
    <w:name w:val="heading3x-e"/>
    <w:basedOn w:val="heading3-e"/>
    <w:rsid w:val="00057E9A"/>
  </w:style>
  <w:style w:type="paragraph" w:customStyle="1" w:styleId="heading3x-f">
    <w:name w:val="heading3x-f"/>
    <w:basedOn w:val="heading3-f"/>
    <w:rsid w:val="00057E9A"/>
  </w:style>
  <w:style w:type="paragraph" w:customStyle="1" w:styleId="Yprocparanoindt-e">
    <w:name w:val="Yprocparanoindt-e"/>
    <w:basedOn w:val="paranoindt-e"/>
    <w:rsid w:val="00057E9A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057E9A"/>
    <w:rPr>
      <w:lang w:val="fr-CA"/>
    </w:rPr>
  </w:style>
  <w:style w:type="paragraph" w:customStyle="1" w:styleId="pnoteclause-e">
    <w:name w:val="pnoteclause-e"/>
    <w:basedOn w:val="Yprocclause-e"/>
    <w:rsid w:val="00057E9A"/>
  </w:style>
  <w:style w:type="paragraph" w:customStyle="1" w:styleId="pnoteclause-f">
    <w:name w:val="pnoteclause-f"/>
    <w:basedOn w:val="Yprocclause-f"/>
    <w:rsid w:val="00057E9A"/>
  </w:style>
  <w:style w:type="paragraph" w:customStyle="1" w:styleId="DraftNote">
    <w:name w:val="DraftNote"/>
    <w:basedOn w:val="note-e"/>
    <w:rsid w:val="00057E9A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473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648"/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customStyle="1" w:styleId="OLCright">
    <w:name w:val="OLCright"/>
    <w:qFormat/>
    <w:rsid w:val="007A707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6"/>
      <w:szCs w:val="20"/>
      <w:lang w:val="en-GB" w:eastAsia="en-US"/>
    </w:rPr>
  </w:style>
  <w:style w:type="paragraph" w:customStyle="1" w:styleId="OLCCenter">
    <w:name w:val="OLCCenter"/>
    <w:qFormat/>
    <w:rsid w:val="00E50410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GB" w:eastAsia="en-US"/>
    </w:rPr>
  </w:style>
  <w:style w:type="paragraph" w:customStyle="1" w:styleId="OLCLeft">
    <w:name w:val="OLCLeft"/>
    <w:qFormat/>
    <w:rsid w:val="00E504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customStyle="1" w:styleId="English">
    <w:name w:val="English"/>
    <w:basedOn w:val="DefaultParagraphFont"/>
    <w:uiPriority w:val="1"/>
    <w:rsid w:val="00057E9A"/>
    <w:rPr>
      <w:lang w:val="en-CA"/>
    </w:rPr>
  </w:style>
  <w:style w:type="character" w:customStyle="1" w:styleId="French">
    <w:name w:val="French"/>
    <w:basedOn w:val="DefaultParagraphFont"/>
    <w:uiPriority w:val="1"/>
    <w:rsid w:val="00057E9A"/>
    <w:rPr>
      <w:lang w:val="fr-CA"/>
    </w:rPr>
  </w:style>
  <w:style w:type="table" w:styleId="TableGrid">
    <w:name w:val="Table Grid"/>
    <w:basedOn w:val="TableNormal"/>
    <w:rsid w:val="00057E9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EE"/>
    <w:rPr>
      <w:rFonts w:ascii="Segoe UI" w:eastAsia="Times New Roman" w:hAnsi="Segoe UI" w:cs="Segoe UI"/>
      <w:sz w:val="18"/>
      <w:szCs w:val="18"/>
      <w:lang w:eastAsia="en-CA"/>
    </w:rPr>
  </w:style>
  <w:style w:type="paragraph" w:styleId="Revision">
    <w:name w:val="Revision"/>
    <w:hidden/>
    <w:uiPriority w:val="99"/>
    <w:semiHidden/>
    <w:rsid w:val="00C27A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5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4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46E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46E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1D1A53001C1428396BE577F7C8656" ma:contentTypeVersion="11" ma:contentTypeDescription="Create a new document." ma:contentTypeScope="" ma:versionID="1df665da3b3a1c27b29b87db5ef962a6">
  <xsd:schema xmlns:xsd="http://www.w3.org/2001/XMLSchema" xmlns:xs="http://www.w3.org/2001/XMLSchema" xmlns:p="http://schemas.microsoft.com/office/2006/metadata/properties" xmlns:ns3="ae5b0817-1816-49b0-b9d1-b80dbd96b665" xmlns:ns4="8f888eab-a5e3-4386-8285-5c7925fcf24f" targetNamespace="http://schemas.microsoft.com/office/2006/metadata/properties" ma:root="true" ma:fieldsID="b5064c083a59d1b54116521c2688d889" ns3:_="" ns4:_="">
    <xsd:import namespace="ae5b0817-1816-49b0-b9d1-b80dbd96b665"/>
    <xsd:import namespace="8f888eab-a5e3-4386-8285-5c7925fcf2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b0817-1816-49b0-b9d1-b80dbd96b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8eab-a5e3-4386-8285-5c7925fcf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0405-BBBA-4353-88DE-5B7C35690DF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f888eab-a5e3-4386-8285-5c7925fcf24f"/>
    <ds:schemaRef ds:uri="ae5b0817-1816-49b0-b9d1-b80dbd96b6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001DA-1F84-4FC7-801F-BF4595309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A592F-366C-4D72-8827-1345EFA0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b0817-1816-49b0-b9d1-b80dbd96b665"/>
    <ds:schemaRef ds:uri="8f888eab-a5e3-4386-8285-5c7925fcf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C1D07-F6DE-4876-A3BA-488E2B0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13pt_catalog</Template>
  <TotalTime>0</TotalTime>
  <Pages>2</Pages>
  <Words>409</Words>
  <Characters>2418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Chronopoulos, Nick (MTO)</dc:creator>
  <cp:lastModifiedBy>McNevin, Jessicah (MTO)</cp:lastModifiedBy>
  <cp:revision>2</cp:revision>
  <cp:lastPrinted>2020-03-02T23:36:00Z</cp:lastPrinted>
  <dcterms:created xsi:type="dcterms:W3CDTF">2020-10-30T20:19:00Z</dcterms:created>
  <dcterms:modified xsi:type="dcterms:W3CDTF">2020-10-30T20:19:00Z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Gary.Bucshpun@ontario.ca</vt:lpwstr>
  </property>
  <property fmtid="{D5CDD505-2E9C-101B-9397-08002B2CF9AE}" pid="5" name="MSIP_Label_034a106e-6316-442c-ad35-738afd673d2b_SetDate">
    <vt:lpwstr>2019-04-10T13:48:10.5600234Z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0x0101007611D1A53001C1428396BE577F7C8656</vt:lpwstr>
  </property>
</Properties>
</file>